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  <w:r w:rsidRPr="000D2248">
        <w:rPr>
          <w:b/>
          <w:bCs/>
          <w:sz w:val="22"/>
          <w:szCs w:val="22"/>
          <w:u w:val="single"/>
        </w:rPr>
        <w:t>РАБОЧИЕ ПРОГРАММЫ ПРЕДМЕТА «ГЕОГРАФИЯ» И КАЛЕНДАРНО-ТЕМАТИЧЕСКОЕ ПЛАНИРОВАНИЕ УРОКОВ.</w:t>
      </w: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  <w:r w:rsidRPr="000D2248">
        <w:rPr>
          <w:b/>
          <w:bCs/>
          <w:sz w:val="22"/>
          <w:szCs w:val="22"/>
          <w:u w:val="single"/>
        </w:rPr>
        <w:t>2018-2019 УЧЕБНЫЙ ГОД</w:t>
      </w: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</w:p>
    <w:p w:rsidR="00FA26B8" w:rsidRPr="000D2248" w:rsidRDefault="00FA26B8" w:rsidP="000D2248">
      <w:pPr>
        <w:ind w:firstLine="567"/>
        <w:jc w:val="center"/>
        <w:rPr>
          <w:b/>
          <w:bCs/>
          <w:caps/>
          <w:sz w:val="22"/>
          <w:szCs w:val="22"/>
          <w:u w:val="single"/>
        </w:rPr>
      </w:pPr>
      <w:r w:rsidRPr="000D2248">
        <w:rPr>
          <w:b/>
          <w:bCs/>
          <w:sz w:val="22"/>
          <w:szCs w:val="22"/>
          <w:u w:val="single"/>
        </w:rPr>
        <w:t xml:space="preserve">ВЫПОЛНИЛА УЧИТЕЛЬ </w:t>
      </w:r>
      <w:r w:rsidRPr="000D2248">
        <w:rPr>
          <w:b/>
          <w:bCs/>
          <w:caps/>
          <w:sz w:val="22"/>
          <w:szCs w:val="22"/>
          <w:u w:val="single"/>
        </w:rPr>
        <w:t>ПУШКАРЕВА И.М.</w:t>
      </w: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</w:rPr>
      </w:pP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  <w:u w:val="single"/>
        </w:rPr>
      </w:pPr>
      <w:r w:rsidRPr="000D2248">
        <w:rPr>
          <w:b/>
          <w:bCs/>
          <w:sz w:val="22"/>
          <w:szCs w:val="22"/>
          <w:u w:val="single"/>
        </w:rPr>
        <w:t>КЛАССЫ:  6, 7, 8, 9</w:t>
      </w:r>
    </w:p>
    <w:p w:rsidR="00FA26B8" w:rsidRPr="000D2248" w:rsidRDefault="00FA26B8" w:rsidP="000D2248">
      <w:pPr>
        <w:ind w:firstLine="567"/>
        <w:jc w:val="center"/>
        <w:rPr>
          <w:b/>
          <w:bCs/>
          <w:sz w:val="22"/>
          <w:szCs w:val="22"/>
        </w:rPr>
      </w:pPr>
    </w:p>
    <w:p w:rsidR="00FA26B8" w:rsidRPr="000D2248" w:rsidRDefault="00FA26B8">
      <w:pPr>
        <w:jc w:val="both"/>
        <w:rPr>
          <w:sz w:val="22"/>
          <w:szCs w:val="22"/>
        </w:rPr>
      </w:pPr>
    </w:p>
    <w:p w:rsidR="00FA26B8" w:rsidRPr="000D2248" w:rsidRDefault="00FA26B8">
      <w:pPr>
        <w:jc w:val="center"/>
        <w:rPr>
          <w:b/>
          <w:sz w:val="22"/>
          <w:szCs w:val="22"/>
        </w:rPr>
      </w:pPr>
    </w:p>
    <w:p w:rsidR="00FA26B8" w:rsidRPr="000D2248" w:rsidRDefault="00FA26B8">
      <w:pPr>
        <w:jc w:val="center"/>
        <w:rPr>
          <w:b/>
          <w:sz w:val="22"/>
          <w:szCs w:val="22"/>
        </w:rPr>
      </w:pPr>
    </w:p>
    <w:p w:rsidR="00FA26B8" w:rsidRPr="000D2248" w:rsidRDefault="00FA26B8">
      <w:pPr>
        <w:jc w:val="center"/>
        <w:rPr>
          <w:b/>
          <w:sz w:val="22"/>
          <w:szCs w:val="22"/>
        </w:rPr>
      </w:pPr>
    </w:p>
    <w:p w:rsidR="00FA26B8" w:rsidRPr="000D2248" w:rsidRDefault="00FA26B8">
      <w:pPr>
        <w:jc w:val="center"/>
        <w:rPr>
          <w:b/>
          <w:sz w:val="22"/>
          <w:szCs w:val="22"/>
        </w:rPr>
      </w:pPr>
    </w:p>
    <w:p w:rsidR="00FA26B8" w:rsidRPr="000D2248" w:rsidRDefault="00FA26B8">
      <w:pPr>
        <w:jc w:val="center"/>
        <w:rPr>
          <w:b/>
          <w:sz w:val="22"/>
          <w:szCs w:val="22"/>
        </w:rPr>
      </w:pPr>
    </w:p>
    <w:p w:rsidR="00FA26B8" w:rsidRPr="000D2248" w:rsidRDefault="00FA26B8">
      <w:pPr>
        <w:jc w:val="center"/>
        <w:rPr>
          <w:b/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  <w:r w:rsidRPr="000D2248">
        <w:rPr>
          <w:sz w:val="22"/>
          <w:szCs w:val="22"/>
        </w:rPr>
        <w:tab/>
      </w:r>
      <w:r w:rsidRPr="000D2248">
        <w:rPr>
          <w:sz w:val="22"/>
          <w:szCs w:val="22"/>
        </w:rPr>
        <w:tab/>
      </w:r>
      <w:r w:rsidRPr="000D2248">
        <w:rPr>
          <w:sz w:val="22"/>
          <w:szCs w:val="22"/>
        </w:rPr>
        <w:tab/>
      </w: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</w:p>
    <w:p w:rsidR="00FA26B8" w:rsidRPr="000D2248" w:rsidRDefault="00FA26B8">
      <w:pPr>
        <w:jc w:val="right"/>
        <w:rPr>
          <w:sz w:val="22"/>
          <w:szCs w:val="22"/>
        </w:rPr>
      </w:pPr>
      <w:r w:rsidRPr="000D2248">
        <w:rPr>
          <w:sz w:val="22"/>
          <w:szCs w:val="22"/>
        </w:rPr>
        <w:tab/>
      </w: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</w:p>
    <w:p w:rsidR="00FA26B8" w:rsidRPr="000D2248" w:rsidRDefault="00FA26B8">
      <w:pPr>
        <w:jc w:val="center"/>
        <w:rPr>
          <w:sz w:val="22"/>
          <w:szCs w:val="22"/>
        </w:rPr>
      </w:pPr>
      <w:r w:rsidRPr="000D2248">
        <w:rPr>
          <w:sz w:val="22"/>
          <w:szCs w:val="22"/>
        </w:rPr>
        <w:t>г.Нижний Новгород</w:t>
      </w:r>
    </w:p>
    <w:p w:rsidR="00FA26B8" w:rsidRPr="000D2248" w:rsidRDefault="00FA26B8">
      <w:pPr>
        <w:jc w:val="center"/>
        <w:rPr>
          <w:sz w:val="22"/>
          <w:szCs w:val="22"/>
        </w:rPr>
      </w:pPr>
      <w:r w:rsidRPr="000D2248">
        <w:rPr>
          <w:sz w:val="22"/>
          <w:szCs w:val="22"/>
        </w:rPr>
        <w:t>2018-2019 уч. г.</w:t>
      </w: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ПОЯСНИТЕЛЬНАЯ ЗАПИСКА</w:t>
      </w:r>
    </w:p>
    <w:p w:rsidR="00FA26B8" w:rsidRPr="000D2248" w:rsidRDefault="00FA26B8">
      <w:pPr>
        <w:ind w:firstLine="708"/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 xml:space="preserve">Рабочая программа по географии разработана в соответствии с Законом Российской Федерации «Об образовании», </w:t>
      </w:r>
      <w:r w:rsidRPr="000D2248">
        <w:rPr>
          <w:color w:val="000000"/>
          <w:spacing w:val="-2"/>
          <w:sz w:val="22"/>
          <w:szCs w:val="22"/>
        </w:rPr>
        <w:t xml:space="preserve">Типовым положением </w:t>
      </w:r>
      <w:r w:rsidRPr="000D2248">
        <w:rPr>
          <w:color w:val="000000"/>
          <w:sz w:val="22"/>
          <w:szCs w:val="22"/>
        </w:rPr>
        <w:t xml:space="preserve">о специальном (коррекционном) образовательном учреждении для обучающихся, </w:t>
      </w:r>
      <w:r w:rsidRPr="000D2248">
        <w:rPr>
          <w:color w:val="000000"/>
          <w:spacing w:val="-1"/>
          <w:sz w:val="22"/>
          <w:szCs w:val="22"/>
        </w:rPr>
        <w:t xml:space="preserve">воспитанников с ограниченными возможностями здоровья,инструктивными письмами </w:t>
      </w:r>
      <w:r w:rsidRPr="000D2248">
        <w:rPr>
          <w:color w:val="000000"/>
          <w:sz w:val="22"/>
          <w:szCs w:val="22"/>
        </w:rPr>
        <w:t xml:space="preserve">Министерства образования и науки. </w:t>
      </w:r>
    </w:p>
    <w:p w:rsidR="00FA26B8" w:rsidRPr="000D2248" w:rsidRDefault="00FA26B8">
      <w:pPr>
        <w:ind w:firstLine="708"/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 xml:space="preserve">Рабочая программа разработана на основе типовой программы для специальных (коррекционных) образовательных учреждений </w:t>
      </w:r>
      <w:r w:rsidRPr="000D2248">
        <w:rPr>
          <w:color w:val="000000"/>
          <w:sz w:val="22"/>
          <w:szCs w:val="22"/>
          <w:lang w:val="en-US"/>
        </w:rPr>
        <w:t>VIII</w:t>
      </w:r>
      <w:r w:rsidRPr="000D2248">
        <w:rPr>
          <w:color w:val="000000"/>
          <w:sz w:val="22"/>
          <w:szCs w:val="22"/>
        </w:rPr>
        <w:t xml:space="preserve"> вида под редакцией В.В. Воронковой. 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u w:val="single"/>
        </w:rPr>
      </w:pPr>
      <w:r w:rsidRPr="000D2248">
        <w:rPr>
          <w:rFonts w:ascii="Times New Roman" w:hAnsi="Times New Roman"/>
          <w:color w:val="000000"/>
          <w:sz w:val="22"/>
        </w:rPr>
        <w:t xml:space="preserve">Программа включает: 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1.  Пояснительную записку, раскрывающую  характеристику и  место предмета в учебном плане, цели изучения.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2. Основное содержание   с распределением учебных часов по годам обучения и отдельным темам.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3. Требования к уровню подготовки  обучающихся  в  каждом классе  отдельно и требования к знаниям выпускников.</w:t>
      </w:r>
    </w:p>
    <w:p w:rsidR="00FA26B8" w:rsidRPr="000D2248" w:rsidRDefault="00FA26B8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ab/>
        <w:t>География как учебный предмет в специальной коррекционной школе имеет большое значение для всестороннего развития учащихся, детей с ограниченными возможностями здоровья. Географический материал в силу своего содержания обладает значительными возможностями для развития и коррекции позна</w:t>
      </w:r>
      <w:r w:rsidRPr="000D2248">
        <w:rPr>
          <w:color w:val="000000"/>
          <w:sz w:val="22"/>
          <w:szCs w:val="22"/>
        </w:rPr>
        <w:softHyphen/>
        <w:t>вательной деятельности детей с ограниченными возможностями здоровья: они учатся ана</w:t>
      </w:r>
      <w:r w:rsidRPr="000D2248">
        <w:rPr>
          <w:color w:val="000000"/>
          <w:sz w:val="22"/>
          <w:szCs w:val="22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</w:t>
      </w:r>
      <w:r w:rsidRPr="000D2248">
        <w:rPr>
          <w:color w:val="000000"/>
          <w:sz w:val="22"/>
          <w:szCs w:val="22"/>
        </w:rPr>
        <w:softHyphen/>
        <w:t>ления. Систематическая словарная работа на уроках географии рас</w:t>
      </w:r>
      <w:r w:rsidRPr="000D2248">
        <w:rPr>
          <w:color w:val="000000"/>
          <w:sz w:val="22"/>
          <w:szCs w:val="22"/>
        </w:rPr>
        <w:softHyphen/>
        <w:t xml:space="preserve">ширяет словарный запас детей, помогает им правильно употреблять новые слова в связной речи. </w:t>
      </w:r>
      <w:r w:rsidRPr="000D2248">
        <w:rPr>
          <w:color w:val="000000"/>
          <w:sz w:val="22"/>
          <w:szCs w:val="22"/>
        </w:rPr>
        <w:tab/>
        <w:t xml:space="preserve">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FA26B8" w:rsidRPr="000D2248" w:rsidRDefault="00FA26B8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ab/>
      </w:r>
      <w:r w:rsidRPr="000D2248">
        <w:rPr>
          <w:b/>
          <w:color w:val="000000"/>
          <w:sz w:val="22"/>
          <w:szCs w:val="22"/>
        </w:rPr>
        <w:t>Основные задачи</w:t>
      </w:r>
      <w:r w:rsidRPr="000D2248">
        <w:rPr>
          <w:color w:val="000000"/>
          <w:sz w:val="22"/>
          <w:szCs w:val="22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        География дает благодатный материал для патриотического, интернационального, эстетического и экологического воспитания учащихся.         Программа составлена с учетом психофизических особенностей учащихся с ограниченными возможностями здоровья. </w:t>
      </w:r>
      <w:r w:rsidRPr="000D2248">
        <w:rPr>
          <w:color w:val="000000"/>
          <w:sz w:val="22"/>
          <w:szCs w:val="22"/>
        </w:rPr>
        <w:tab/>
        <w:t xml:space="preserve"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0D2248">
        <w:rPr>
          <w:color w:val="000000"/>
          <w:spacing w:val="-4"/>
          <w:sz w:val="22"/>
          <w:szCs w:val="22"/>
        </w:rPr>
        <w:t>черчением, социально-бытовой ориентировкой и другими предмета</w:t>
      </w:r>
      <w:r w:rsidRPr="000D2248">
        <w:rPr>
          <w:color w:val="000000"/>
          <w:spacing w:val="-4"/>
          <w:sz w:val="22"/>
          <w:szCs w:val="22"/>
        </w:rPr>
        <w:softHyphen/>
      </w:r>
      <w:r w:rsidRPr="000D2248">
        <w:rPr>
          <w:color w:val="000000"/>
          <w:spacing w:val="-2"/>
          <w:sz w:val="22"/>
          <w:szCs w:val="22"/>
        </w:rPr>
        <w:t xml:space="preserve">ми, а также предусматривает опору на знания, полученные в курсах </w:t>
      </w:r>
      <w:r w:rsidRPr="000D2248">
        <w:rPr>
          <w:color w:val="000000"/>
          <w:spacing w:val="-4"/>
          <w:sz w:val="22"/>
          <w:szCs w:val="22"/>
        </w:rPr>
        <w:t>«Развитие устной речи на основе ознакомления с предметами и явле</w:t>
      </w:r>
      <w:r w:rsidRPr="000D2248">
        <w:rPr>
          <w:color w:val="000000"/>
          <w:spacing w:val="-4"/>
          <w:sz w:val="22"/>
          <w:szCs w:val="22"/>
        </w:rPr>
        <w:softHyphen/>
      </w:r>
      <w:r w:rsidRPr="000D2248">
        <w:rPr>
          <w:color w:val="000000"/>
          <w:spacing w:val="-2"/>
          <w:sz w:val="22"/>
          <w:szCs w:val="22"/>
        </w:rPr>
        <w:t>ниями окружающей действительности» и «Природоведение».</w:t>
      </w:r>
      <w:r w:rsidRPr="000D2248">
        <w:rPr>
          <w:color w:val="000000"/>
          <w:sz w:val="22"/>
          <w:szCs w:val="22"/>
        </w:rPr>
        <w:tab/>
      </w:r>
      <w:r w:rsidRPr="000D2248">
        <w:rPr>
          <w:color w:val="000000"/>
          <w:spacing w:val="-1"/>
          <w:sz w:val="22"/>
          <w:szCs w:val="22"/>
        </w:rPr>
        <w:t xml:space="preserve"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</w:t>
      </w:r>
      <w:r w:rsidRPr="000D2248">
        <w:rPr>
          <w:color w:val="000000"/>
          <w:sz w:val="22"/>
          <w:szCs w:val="22"/>
        </w:rPr>
        <w:t>Ряд тем постепенно усложняется и расширяется от 6 к 9 классу, что способствует более полноценному усвоению учащимися элемен</w:t>
      </w:r>
      <w:r w:rsidRPr="000D2248">
        <w:rPr>
          <w:color w:val="000000"/>
          <w:sz w:val="22"/>
          <w:szCs w:val="22"/>
        </w:rPr>
        <w:softHyphen/>
        <w:t xml:space="preserve">тарных географических знаний.  В программе учебный материал расположен по годам обучения: 6 класс -  «Начальный курс физической географии», 7 класс – «География России», 8 – 9 классы – «География материков и океанов».  </w:t>
      </w:r>
    </w:p>
    <w:p w:rsidR="00FA26B8" w:rsidRPr="000D2248" w:rsidRDefault="00FA26B8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В программе выделены основные практические работы, которые необходимо выполнить ученикам, указаны межпредметные связи, а также сформулированы основные требования к знаниям и умени</w:t>
      </w:r>
      <w:r w:rsidRPr="000D2248">
        <w:rPr>
          <w:color w:val="000000"/>
          <w:sz w:val="22"/>
          <w:szCs w:val="22"/>
        </w:rPr>
        <w:softHyphen/>
        <w:t xml:space="preserve">ям учащихся (по годам обучения). </w:t>
      </w:r>
    </w:p>
    <w:p w:rsidR="00FA26B8" w:rsidRPr="000D2248" w:rsidRDefault="00FA26B8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В 6 классе («Начальный курс физической географии») 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Программа 7 класса полностью посвящена ознакомлению с природой и хозяйством России. Здесь изучение вопросов физической, элементов экономической и социальной географии своей страны должно рассматриваться в тесной взаимосвязи, а природа должна изучаться как среда обитания и жизнедеятельности людей, как источник ресурсов для развития народного хозяйства. Особое внимание следует уделить экологическим проблемам.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ab/>
        <w:t>При изучении географии нашей страны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ab/>
        <w:t>На изучение «Географии России» отведен весь учебный год, в содержании учебного материала выделены два основных блока: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 xml:space="preserve">I. Особенности природы и хозяйства России (общая характеристика) 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 xml:space="preserve">II. Природные зоны России 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Учителю необходимо рационально распределить время на изучение общих и зональных вопросов. Целесообразно уже при изучении I блока иллюстрировать общие положения конкретными примерами, подготавливая, таким образом, учащихся к изучению отдельных природных зон.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При изучении географии России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— развитие крупнейших городов, центров науки, малых городов и сел.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Изучение курса «География материков и океанов» (8 класс) позволяет учителю затронуть проблемы взаимоотношения и экономического сотрудничества с сопредельными с Россией государствами, входившими в состав бывшего СССР, государствами Европы и Северной Америки, со странами Азиатско-Тихоокеанского региона.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Подбор материала в 9 классе (“География материков и океанов”) предусматривает углубление, систематизацию и обобщение знаний о материках и океанах. Здесь изучение вопросов физической, экономической и социальной географии разных стран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</w:t>
      </w:r>
    </w:p>
    <w:p w:rsidR="00FA26B8" w:rsidRPr="000D2248" w:rsidRDefault="00FA26B8">
      <w:pPr>
        <w:jc w:val="both"/>
        <w:rPr>
          <w:b/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Поскольку миграция выпускников специальных (коррекционных) школ VIII вида мала (они остаются жить и работать в той местности, в которой учились), основное внимание в курсе географии следует 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</w:p>
    <w:p w:rsidR="00FA26B8" w:rsidRPr="000D2248" w:rsidRDefault="00FA26B8">
      <w:pPr>
        <w:jc w:val="both"/>
        <w:rPr>
          <w:b/>
          <w:color w:val="000000"/>
          <w:sz w:val="22"/>
          <w:szCs w:val="22"/>
        </w:rPr>
      </w:pPr>
      <w:r w:rsidRPr="000D2248">
        <w:rPr>
          <w:b/>
          <w:color w:val="000000"/>
          <w:sz w:val="22"/>
          <w:szCs w:val="22"/>
        </w:rPr>
        <w:t>На протяжении обучению курса географии отводится 34 часа на изучение темы «Живая природа Нижегородской области».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В предлагаемой программе на изучение своей местности отводится 4-я четверть 9 класса.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Эта тема стала концентром всего курса географии. Так, в 6 классе введены уроки, которые позволяют обобщить материал, полученный на экскурсиях в своей местности. В 7 классе более подробно может быть изучена своя природная зона. В 8 классе учитель должен уделить больше внимания той местности, в которой расположена школа.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В данной программе тема «Свой край» (9 класс) завершает весь географический цикл.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На краеведческих уроках необходимо значительно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Астрономический материал, посвященный изучению кратких сведений о Земле, Солнце, Луне, космических полетов, явлений природы на Земле и в космосе, тесно связан с географией, но не является ее органичной частью. Это дало основание не выделять его в программе в самостоятельный раздел, а включить в тему «Земной шар» (6 класс).</w:t>
      </w:r>
    </w:p>
    <w:p w:rsidR="00FA26B8" w:rsidRPr="000D2248" w:rsidRDefault="00FA26B8">
      <w:pPr>
        <w:pStyle w:val="a2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0D2248">
        <w:rPr>
          <w:rFonts w:ascii="Times New Roman" w:hAnsi="Times New Roman" w:cs="Times New Roman"/>
          <w:color w:val="000000"/>
          <w:sz w:val="22"/>
          <w:szCs w:val="22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особенности конкретного региона и одновременно обеспечивающую необходимый общеобразовательный географический минимум зна</w:t>
      </w:r>
      <w:r w:rsidRPr="000D2248">
        <w:rPr>
          <w:rFonts w:ascii="Times New Roman" w:hAnsi="Times New Roman" w:cs="Times New Roman"/>
          <w:color w:val="000000"/>
          <w:sz w:val="22"/>
          <w:szCs w:val="22"/>
          <w:lang w:bidi="he-IL"/>
        </w:rPr>
        <w:softHyphen/>
        <w:t xml:space="preserve">ний. </w:t>
      </w:r>
    </w:p>
    <w:p w:rsidR="00FA26B8" w:rsidRPr="000D2248" w:rsidRDefault="00FA26B8">
      <w:pPr>
        <w:pStyle w:val="a2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</w:p>
    <w:p w:rsidR="00FA26B8" w:rsidRPr="000D2248" w:rsidRDefault="00FA26B8">
      <w:pPr>
        <w:jc w:val="both"/>
        <w:rPr>
          <w:b/>
          <w:color w:val="000000"/>
          <w:sz w:val="22"/>
          <w:szCs w:val="22"/>
        </w:rPr>
      </w:pPr>
      <w:r w:rsidRPr="000D2248">
        <w:rPr>
          <w:b/>
          <w:color w:val="000000"/>
          <w:sz w:val="22"/>
          <w:szCs w:val="22"/>
        </w:rPr>
        <w:t>Цели и задачи обучения географии:</w:t>
      </w:r>
    </w:p>
    <w:p w:rsidR="00FA26B8" w:rsidRPr="000D2248" w:rsidRDefault="00FA26B8">
      <w:pPr>
        <w:jc w:val="both"/>
        <w:rPr>
          <w:b/>
          <w:i/>
          <w:color w:val="000000"/>
          <w:sz w:val="22"/>
          <w:szCs w:val="22"/>
        </w:rPr>
      </w:pPr>
      <w:r w:rsidRPr="000D2248">
        <w:rPr>
          <w:b/>
          <w:color w:val="000000"/>
          <w:sz w:val="22"/>
          <w:szCs w:val="22"/>
        </w:rPr>
        <w:t>Цель:</w:t>
      </w:r>
      <w:r w:rsidRPr="000D2248">
        <w:rPr>
          <w:b/>
          <w:i/>
          <w:color w:val="000000"/>
          <w:sz w:val="22"/>
          <w:szCs w:val="22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FA26B8" w:rsidRPr="000D2248" w:rsidRDefault="00FA26B8">
      <w:pPr>
        <w:jc w:val="both"/>
        <w:rPr>
          <w:b/>
          <w:color w:val="000000"/>
          <w:sz w:val="22"/>
          <w:szCs w:val="22"/>
        </w:rPr>
      </w:pPr>
      <w:r w:rsidRPr="000D2248">
        <w:rPr>
          <w:b/>
          <w:color w:val="000000"/>
          <w:sz w:val="22"/>
          <w:szCs w:val="22"/>
        </w:rPr>
        <w:t xml:space="preserve">Задачи: </w:t>
      </w:r>
    </w:p>
    <w:p w:rsidR="00FA26B8" w:rsidRPr="000D2248" w:rsidRDefault="00FA26B8">
      <w:pPr>
        <w:jc w:val="both"/>
        <w:rPr>
          <w:b/>
          <w:i/>
          <w:color w:val="000000"/>
          <w:sz w:val="22"/>
          <w:szCs w:val="22"/>
        </w:rPr>
      </w:pPr>
      <w:r w:rsidRPr="000D2248">
        <w:rPr>
          <w:b/>
          <w:i/>
          <w:color w:val="000000"/>
          <w:sz w:val="22"/>
          <w:szCs w:val="22"/>
        </w:rPr>
        <w:t>Образовательные: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Показать особенности взаимодействия человека и природы, познакомить с культурой и бытом разных народов.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Помочь усвоить правила поведения в природе.</w:t>
      </w:r>
    </w:p>
    <w:p w:rsidR="00FA26B8" w:rsidRPr="000D2248" w:rsidRDefault="00FA26B8">
      <w:pPr>
        <w:jc w:val="both"/>
        <w:rPr>
          <w:b/>
          <w:i/>
          <w:color w:val="000000"/>
          <w:sz w:val="22"/>
          <w:szCs w:val="22"/>
        </w:rPr>
      </w:pPr>
      <w:r w:rsidRPr="000D2248">
        <w:rPr>
          <w:b/>
          <w:i/>
          <w:color w:val="000000"/>
          <w:sz w:val="22"/>
          <w:szCs w:val="22"/>
        </w:rPr>
        <w:t>Воспитательные: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Содействовать  патриотическому, эстетическому, экологическому воспитанию.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FA26B8" w:rsidRPr="000D2248" w:rsidRDefault="00FA26B8">
      <w:pPr>
        <w:jc w:val="both"/>
        <w:rPr>
          <w:b/>
          <w:i/>
          <w:color w:val="000000"/>
          <w:sz w:val="22"/>
          <w:szCs w:val="22"/>
        </w:rPr>
      </w:pPr>
      <w:r w:rsidRPr="000D2248">
        <w:rPr>
          <w:b/>
          <w:i/>
          <w:color w:val="000000"/>
          <w:sz w:val="22"/>
          <w:szCs w:val="22"/>
        </w:rPr>
        <w:t>Корреционно - развивающие: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Содействовать развитию абстрактного мышления, развивать воображение.</w:t>
      </w:r>
    </w:p>
    <w:p w:rsidR="00FA26B8" w:rsidRPr="000D2248" w:rsidRDefault="00FA26B8">
      <w:pPr>
        <w:jc w:val="both"/>
        <w:rPr>
          <w:color w:val="000000"/>
          <w:sz w:val="22"/>
          <w:szCs w:val="22"/>
        </w:rPr>
      </w:pPr>
      <w:r w:rsidRPr="000D2248">
        <w:rPr>
          <w:color w:val="000000"/>
          <w:sz w:val="22"/>
          <w:szCs w:val="22"/>
        </w:rPr>
        <w:t>Расширять лексический запас. Развивать связную речь.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Общая  характеристика  учебного  предмета.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География  как учебный предмет в коррекционной школе VIII вида включает разделы: 6 класс — «Начальный курс физической географии», 7 класс — «География России», 8 класс - «География материков и океанов», 9 класс — «Государства Евразии».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География как учебный предмет в специальной коррекционной школе имеет большое значение для всестороннего развития учащих</w:t>
      </w:r>
      <w:r w:rsidRPr="000D2248">
        <w:rPr>
          <w:rFonts w:ascii="Times New Roman" w:hAnsi="Times New Roman"/>
          <w:color w:val="000000"/>
          <w:sz w:val="22"/>
        </w:rPr>
        <w:softHyphen/>
        <w:t>ся со сниженной мотивацией к познанию. Изучение географии на</w:t>
      </w:r>
      <w:r w:rsidRPr="000D2248">
        <w:rPr>
          <w:rFonts w:ascii="Times New Roman" w:hAnsi="Times New Roman"/>
          <w:color w:val="000000"/>
          <w:sz w:val="22"/>
        </w:rPr>
        <w:softHyphen/>
        <w:t>шей страны и материков расширяет кругозор детей об окружающем мире, позволяет увидеть природные и социально-экономические   явления и процессы во взаимосвязи.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Общеучебные умения, навыки и способы деятельности.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Программа предусматривает формирование у обучающихся  общеучебных умений и навыков, универсальных способов деятельности.  В этом направлении приоритетными для  учебного предмета «География» являются умения: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- пользоваться учебником, ориентироваться в тексте, иллюст</w:t>
      </w:r>
      <w:r w:rsidRPr="000D2248">
        <w:rPr>
          <w:rFonts w:ascii="Times New Roman" w:hAnsi="Times New Roman"/>
          <w:color w:val="000000"/>
          <w:sz w:val="22"/>
        </w:rPr>
        <w:softHyphen/>
        <w:t>рациях учебника;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- пересказывать  материал с опорой на нагляд</w:t>
      </w:r>
      <w:r w:rsidRPr="000D2248">
        <w:rPr>
          <w:rFonts w:ascii="Times New Roman" w:hAnsi="Times New Roman"/>
          <w:color w:val="000000"/>
          <w:sz w:val="22"/>
        </w:rPr>
        <w:softHyphen/>
        <w:t>ность, по заранее составленному плану;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pacing w:val="-3"/>
          <w:sz w:val="22"/>
        </w:rPr>
        <w:t xml:space="preserve">- соотносить содержание иллюстративного материала с текстом </w:t>
      </w:r>
      <w:r w:rsidRPr="000D2248">
        <w:rPr>
          <w:rFonts w:ascii="Times New Roman" w:hAnsi="Times New Roman"/>
          <w:color w:val="000000"/>
          <w:sz w:val="22"/>
        </w:rPr>
        <w:t>учебника;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- логические умения (сравнение, обобщение, абстрагирование);</w:t>
      </w:r>
    </w:p>
    <w:p w:rsidR="00FA26B8" w:rsidRPr="000D2248" w:rsidRDefault="00FA26B8">
      <w:pPr>
        <w:pStyle w:val="NoSpacing"/>
        <w:ind w:firstLine="567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- понимать и устанавливать  причинно-следственные зависимости.</w:t>
      </w:r>
    </w:p>
    <w:p w:rsidR="00FA26B8" w:rsidRPr="000D224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jc w:val="center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Требования к уровню подготовки учащихся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6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знать: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Что изучает география;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Горизонт, линию и стороны горизонта;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Основные формы земной поверхности;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Виды водоемов, их различия;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Меры по охране воды от загрязнения;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Правила поведения в природе;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Отличие плана от рисунка и географической карты;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Масштаб, его обозначения;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Основные направления на плане, географической карте;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Условные цвета и знаки географической карты;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Расположение воды и суши на Земле;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Материки и океаны, их расположение на глобусе и карте полушарий;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Солнце как ближайшую к Земле звезду и его значение для жизни на Земле;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Значение запусков в космос искусственных спутников Земли и людей в космос, имена первых космонавтов;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Различия в нагревании и освещении земной поверхности Солнцем;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Расположение поясов освещенности на глобусе и карте полушарий;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Основные типы климатов;</w:t>
      </w:r>
    </w:p>
    <w:p w:rsidR="00FA26B8" w:rsidRPr="000D2248" w:rsidRDefault="00FA26B8">
      <w:pPr>
        <w:pStyle w:val="NoSpacing"/>
        <w:numPr>
          <w:ilvl w:val="0"/>
          <w:numId w:val="1"/>
        </w:numPr>
        <w:ind w:left="709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Географическое положение нашей страны на физической карте России и корте полушарий.</w:t>
      </w:r>
    </w:p>
    <w:p w:rsidR="00FA26B8" w:rsidRPr="000D2248" w:rsidRDefault="00FA26B8">
      <w:pPr>
        <w:pStyle w:val="NoSpacing"/>
        <w:ind w:firstLine="360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уметь: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Определять стороны горизонта, ориентироваться по Солнцу, компасу, местным признакам;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Выявлять на местности особенности рельефа, водоемов;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Делать схематические зарисовки, простейшие модели и макеты изучаемых форм земной поверхности;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Читать планы местности (для начальных классов массовой школы);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Ориентироваться по плану, на географической карте, глобусе;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Читать географическую карту;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Составлять описания изучаемых объектов с опорой на карту и картины;</w:t>
      </w:r>
    </w:p>
    <w:p w:rsidR="00FA26B8" w:rsidRPr="000D2248" w:rsidRDefault="00FA26B8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Показывать на карте объекты, указанные в программе, обозначать их на контурной карте.</w:t>
      </w:r>
    </w:p>
    <w:p w:rsidR="00FA26B8" w:rsidRPr="000D2248" w:rsidRDefault="00FA26B8">
      <w:pPr>
        <w:pStyle w:val="NoSpacing"/>
        <w:ind w:left="709" w:hanging="425"/>
        <w:jc w:val="both"/>
        <w:rPr>
          <w:rFonts w:ascii="Times New Roman" w:hAnsi="Times New Roman"/>
          <w:b/>
          <w:i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7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знать: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Положение России на физической карте, карте полушарий и глобусе;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Пояса освещенности, в которых расположена наша страна;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Природные зоны России, зависимость их размещения от климатических условий и высоты над уровнем моря;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Природные условия и богатства России, возможности использования их человеком;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Типичных представителей животного и растительного мира в каждой природной зоне;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Хозяйство, основное население, его занятия и крупные города в каждой природной зоне;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Экологические проблемы и основные мероприятия по охране природы в России;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Правила поведения в природе;</w:t>
      </w:r>
    </w:p>
    <w:p w:rsidR="00FA26B8" w:rsidRPr="000D2248" w:rsidRDefault="00FA26B8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Расположение географических объектов на территории России, указанных в рабочей программе.</w:t>
      </w:r>
    </w:p>
    <w:p w:rsidR="00FA26B8" w:rsidRPr="000D2248" w:rsidRDefault="00FA26B8">
      <w:pPr>
        <w:pStyle w:val="NoSpacing"/>
        <w:ind w:firstLine="360"/>
        <w:jc w:val="both"/>
        <w:rPr>
          <w:rFonts w:ascii="Times New Roman" w:hAnsi="Times New Roman"/>
          <w:color w:val="000000"/>
          <w:sz w:val="22"/>
          <w:u w:val="single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уметь</w:t>
      </w:r>
      <w:r w:rsidRPr="000D2248">
        <w:rPr>
          <w:rFonts w:ascii="Times New Roman" w:hAnsi="Times New Roman"/>
          <w:color w:val="000000"/>
          <w:sz w:val="22"/>
          <w:u w:val="single"/>
        </w:rPr>
        <w:t>:</w:t>
      </w:r>
    </w:p>
    <w:p w:rsidR="00FA26B8" w:rsidRPr="000D2248" w:rsidRDefault="00FA26B8">
      <w:pPr>
        <w:pStyle w:val="NoSpacing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FA26B8" w:rsidRPr="000D2248" w:rsidRDefault="00FA26B8">
      <w:pPr>
        <w:pStyle w:val="NoSpacing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FA26B8" w:rsidRPr="000D2248" w:rsidRDefault="00FA26B8">
      <w:pPr>
        <w:pStyle w:val="NoSpacing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FA26B8" w:rsidRPr="000D2248" w:rsidRDefault="00FA26B8">
      <w:pPr>
        <w:pStyle w:val="NoSpacing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Делать несложные макеты изучаемых природных зон;</w:t>
      </w:r>
    </w:p>
    <w:p w:rsidR="00FA26B8" w:rsidRPr="000D2248" w:rsidRDefault="00FA26B8">
      <w:pPr>
        <w:pStyle w:val="NoSpacing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Принимать простейшие меры по охране окружающей среды, правильно вести себя в природе.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8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знать:</w:t>
      </w:r>
    </w:p>
    <w:p w:rsidR="00FA26B8" w:rsidRPr="000D2248" w:rsidRDefault="00FA26B8">
      <w:pPr>
        <w:pStyle w:val="NoSpacing"/>
        <w:numPr>
          <w:ilvl w:val="0"/>
          <w:numId w:val="5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FA26B8" w:rsidRPr="000D2248" w:rsidRDefault="00FA26B8">
      <w:pPr>
        <w:pStyle w:val="NoSpacing"/>
        <w:numPr>
          <w:ilvl w:val="0"/>
          <w:numId w:val="5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FA26B8" w:rsidRPr="000D2248" w:rsidRDefault="00FA26B8">
      <w:pPr>
        <w:pStyle w:val="NoSpacing"/>
        <w:ind w:firstLine="360"/>
        <w:jc w:val="both"/>
        <w:rPr>
          <w:rFonts w:ascii="Times New Roman" w:hAnsi="Times New Roman"/>
          <w:b/>
          <w:i/>
          <w:color w:val="000000"/>
          <w:sz w:val="22"/>
        </w:rPr>
      </w:pPr>
      <w:r w:rsidRPr="000D2248">
        <w:rPr>
          <w:rFonts w:ascii="Times New Roman" w:hAnsi="Times New Roman"/>
          <w:b/>
          <w:i/>
          <w:color w:val="000000"/>
          <w:sz w:val="22"/>
        </w:rPr>
        <w:t>Учащиеся должны уметь:</w:t>
      </w:r>
    </w:p>
    <w:p w:rsidR="00FA26B8" w:rsidRPr="000D2248" w:rsidRDefault="00FA26B8">
      <w:pPr>
        <w:pStyle w:val="NoSpacing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Показывать на географической карте океаны, давать им характеристику;</w:t>
      </w:r>
    </w:p>
    <w:p w:rsidR="00FA26B8" w:rsidRPr="000D2248" w:rsidRDefault="00FA26B8">
      <w:pPr>
        <w:pStyle w:val="NoSpacing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FA26B8" w:rsidRPr="000D2248" w:rsidRDefault="00FA26B8">
      <w:pPr>
        <w:pStyle w:val="NoSpacing"/>
        <w:ind w:left="-76"/>
        <w:jc w:val="both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ind w:left="-76"/>
        <w:jc w:val="both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ind w:left="-76"/>
        <w:jc w:val="both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ind w:left="-76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9 класс</w:t>
      </w:r>
    </w:p>
    <w:p w:rsidR="00FA26B8" w:rsidRPr="000D2248" w:rsidRDefault="00FA26B8">
      <w:pPr>
        <w:pStyle w:val="NoSpacing"/>
        <w:ind w:hanging="142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знать:</w:t>
      </w:r>
    </w:p>
    <w:p w:rsidR="00FA26B8" w:rsidRPr="000D2248" w:rsidRDefault="00FA26B8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Географическое положение, столицы и характерные особенности изучаемых государств Евразии;</w:t>
      </w:r>
    </w:p>
    <w:p w:rsidR="00FA26B8" w:rsidRPr="000D2248" w:rsidRDefault="00FA26B8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Границы, государственный строй и символику России;</w:t>
      </w:r>
    </w:p>
    <w:p w:rsidR="00FA26B8" w:rsidRPr="000D2248" w:rsidRDefault="00FA26B8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FA26B8" w:rsidRPr="000D2248" w:rsidRDefault="00FA26B8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Медицинские учреждения и отделы социальной защиты своей местности;</w:t>
      </w:r>
    </w:p>
    <w:p w:rsidR="00FA26B8" w:rsidRPr="000D2248" w:rsidRDefault="00FA26B8">
      <w:pPr>
        <w:pStyle w:val="NoSpacing"/>
        <w:ind w:hanging="142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Учащиеся должны уметь: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Находить на политической карте Евразии изучаемые государства и их столицы;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 иллюстрациям характерных достопримечательностей узнавать отдельные города Евразии;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Показывать Россию на политических картах мира и Евразии;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Находить свою местность на карте России;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Давать несложную характеристику природных условий и хозяйственных   ресурсов своей местности, давать краткую историческую справку о прошлом  своего края;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Называть и показывать на иллюстрациях изученные культурные и исторические памятники своей области;</w:t>
      </w:r>
    </w:p>
    <w:p w:rsidR="00FA26B8" w:rsidRPr="000D2248" w:rsidRDefault="00FA26B8">
      <w:pPr>
        <w:pStyle w:val="NoSpacing"/>
        <w:numPr>
          <w:ilvl w:val="0"/>
          <w:numId w:val="7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Правильно вести себя в природе.</w:t>
      </w:r>
    </w:p>
    <w:p w:rsidR="00FA26B8" w:rsidRPr="000D2248" w:rsidRDefault="00FA26B8">
      <w:pPr>
        <w:pStyle w:val="NoSpacing"/>
        <w:ind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Личностными результатами</w:t>
      </w:r>
      <w:r w:rsidRPr="000D2248">
        <w:rPr>
          <w:rFonts w:ascii="Times New Roman" w:hAnsi="Times New Roman"/>
          <w:color w:val="000000"/>
          <w:sz w:val="22"/>
        </w:rPr>
        <w:t xml:space="preserve"> изучения курса являются:</w:t>
      </w:r>
    </w:p>
    <w:p w:rsidR="00FA26B8" w:rsidRPr="000D2248" w:rsidRDefault="00FA26B8">
      <w:pPr>
        <w:pStyle w:val="NoSpacing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развитие любознательности и формирование интереса к изучению курса географии;</w:t>
      </w:r>
    </w:p>
    <w:p w:rsidR="00FA26B8" w:rsidRPr="000D2248" w:rsidRDefault="00FA26B8">
      <w:pPr>
        <w:pStyle w:val="NoSpacing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развитие интеллектуальных и творческих способностей учащихся;</w:t>
      </w:r>
    </w:p>
    <w:p w:rsidR="00FA26B8" w:rsidRPr="000D2248" w:rsidRDefault="00FA26B8">
      <w:pPr>
        <w:pStyle w:val="NoSpacing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воспитание ответственного отношения к природе, осознание необходимости защиты окружающей среды;</w:t>
      </w:r>
    </w:p>
    <w:p w:rsidR="00FA26B8" w:rsidRPr="000D2248" w:rsidRDefault="00FA26B8">
      <w:pPr>
        <w:pStyle w:val="NoSpacing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развитие мотивации к изучению предмета.</w:t>
      </w:r>
    </w:p>
    <w:p w:rsidR="00FA26B8" w:rsidRPr="000D2248" w:rsidRDefault="00FA26B8">
      <w:pPr>
        <w:pStyle w:val="NoSpacing"/>
        <w:ind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b/>
          <w:i/>
          <w:color w:val="000000"/>
          <w:sz w:val="22"/>
        </w:rPr>
        <w:t>Метапредметными результатами</w:t>
      </w:r>
      <w:r w:rsidRPr="000D2248">
        <w:rPr>
          <w:rFonts w:ascii="Times New Roman" w:hAnsi="Times New Roman"/>
          <w:color w:val="000000"/>
          <w:sz w:val="22"/>
        </w:rPr>
        <w:t xml:space="preserve"> изучения курса являются:</w:t>
      </w:r>
    </w:p>
    <w:p w:rsidR="00FA26B8" w:rsidRPr="000D2248" w:rsidRDefault="00FA26B8">
      <w:pPr>
        <w:pStyle w:val="NoSpacing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 xml:space="preserve">овладение способами самоорганизации учебной деятельности, что включает в себя умения: </w:t>
      </w:r>
      <w:r w:rsidRPr="000D2248">
        <w:rPr>
          <w:rFonts w:ascii="Times New Roman" w:hAnsi="Times New Roman"/>
          <w:b/>
          <w:color w:val="000000"/>
          <w:sz w:val="22"/>
        </w:rPr>
        <w:t>с помощью учителя</w:t>
      </w:r>
      <w:r w:rsidRPr="000D2248">
        <w:rPr>
          <w:rFonts w:ascii="Times New Roman" w:hAnsi="Times New Roman"/>
          <w:color w:val="000000"/>
          <w:sz w:val="22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0D2248">
        <w:rPr>
          <w:rFonts w:ascii="Times New Roman" w:hAnsi="Times New Roman"/>
          <w:b/>
          <w:color w:val="000000"/>
          <w:sz w:val="22"/>
        </w:rPr>
        <w:t>с помощью учителя</w:t>
      </w:r>
      <w:r w:rsidRPr="000D2248">
        <w:rPr>
          <w:rFonts w:ascii="Times New Roman" w:hAnsi="Times New Roman"/>
          <w:color w:val="000000"/>
          <w:sz w:val="22"/>
        </w:rPr>
        <w:t xml:space="preserve"> проводить самооценку уровня личных учебных достижений;</w:t>
      </w:r>
    </w:p>
    <w:p w:rsidR="00FA26B8" w:rsidRPr="000D2248" w:rsidRDefault="00FA26B8">
      <w:pPr>
        <w:pStyle w:val="NoSpacing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формирование приемов работы с информацией: поиск и отбор</w:t>
      </w:r>
      <w:r w:rsidRPr="000D2248">
        <w:rPr>
          <w:rFonts w:ascii="Times New Roman" w:hAnsi="Times New Roman"/>
          <w:b/>
          <w:color w:val="000000"/>
          <w:sz w:val="22"/>
        </w:rPr>
        <w:t xml:space="preserve"> с помощью учителя</w:t>
      </w:r>
      <w:r w:rsidRPr="000D2248">
        <w:rPr>
          <w:rFonts w:ascii="Times New Roman" w:hAnsi="Times New Roman"/>
          <w:color w:val="000000"/>
          <w:sz w:val="22"/>
        </w:rPr>
        <w:t xml:space="preserve"> источников информации (справочные издания на печатной основе, интернет и т.д.), в соответствии с учебной задачей или жизненной ситуацией, ее понимание;</w:t>
      </w:r>
    </w:p>
    <w:p w:rsidR="00FA26B8" w:rsidRPr="000D2248" w:rsidRDefault="00FA26B8">
      <w:pPr>
        <w:pStyle w:val="NoSpacing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 xml:space="preserve">формирование учебно-логических умений и навыков: </w:t>
      </w:r>
      <w:r w:rsidRPr="000D2248">
        <w:rPr>
          <w:rFonts w:ascii="Times New Roman" w:hAnsi="Times New Roman"/>
          <w:b/>
          <w:color w:val="000000"/>
          <w:sz w:val="22"/>
        </w:rPr>
        <w:t>с помощью учителя</w:t>
      </w:r>
      <w:r w:rsidRPr="000D2248">
        <w:rPr>
          <w:rFonts w:ascii="Times New Roman" w:hAnsi="Times New Roman"/>
          <w:color w:val="000000"/>
          <w:sz w:val="22"/>
        </w:rPr>
        <w:t xml:space="preserve"> делать выводы и анализировать материал, сравнивать, исключать и обобщать учебный материал.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  <w:r w:rsidRPr="000D2248">
        <w:rPr>
          <w:rFonts w:ascii="Times New Roman" w:hAnsi="Times New Roman"/>
          <w:b/>
          <w:color w:val="000000"/>
          <w:sz w:val="22"/>
          <w:lang w:eastAsia="ru-RU"/>
        </w:rPr>
        <w:t>Учебно-методическое обеспечение учебного курса: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6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Учебно-дидактический материал для учащихся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0D2248">
        <w:rPr>
          <w:rFonts w:ascii="Times New Roman" w:hAnsi="Times New Roman"/>
          <w:sz w:val="22"/>
          <w:lang w:val="en-US"/>
        </w:rPr>
        <w:t>VIII</w:t>
      </w:r>
      <w:r w:rsidRPr="000D2248">
        <w:rPr>
          <w:rFonts w:ascii="Times New Roman" w:hAnsi="Times New Roman"/>
          <w:sz w:val="22"/>
        </w:rPr>
        <w:t xml:space="preserve"> вида. – М.: Просвещение, 2006</w:t>
      </w:r>
    </w:p>
    <w:p w:rsidR="00FA26B8" w:rsidRPr="000D2248" w:rsidRDefault="00FA26B8">
      <w:pPr>
        <w:pStyle w:val="NoSpacing"/>
        <w:rPr>
          <w:rFonts w:ascii="Times New Roman" w:hAnsi="Times New Roman"/>
          <w:b/>
          <w:sz w:val="22"/>
        </w:rPr>
      </w:pPr>
      <w:r w:rsidRPr="000D2248">
        <w:rPr>
          <w:rFonts w:ascii="Times New Roman" w:hAnsi="Times New Roman"/>
          <w:b/>
          <w:sz w:val="22"/>
        </w:rPr>
        <w:t>Методические пособия для учителя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>1.География. Энциклопедия для детей. М.: «Махаон», 2000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>2. Петрова Н.Н. География начальный курс: 6 класс. М.: Дрофа, 1997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>3. Воробьёва Т.Н. География 6 класс : поурочное планирование к учебнику. Волгоград, «Учитель – АСТ»2002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>4. Чичерина О.В. Тематический тестовый контроль по начальному курсу географии 6 класс. М.: Сфера, 2000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>5. Каткова Е.Г. Сборник тестовых заданий и итогового контроля природоведения 4 класс. М.: «Интеллект – Центр», 2001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7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i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Учебно-дидактический материал для учащихся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0D2248">
        <w:rPr>
          <w:rFonts w:ascii="Times New Roman" w:hAnsi="Times New Roman"/>
          <w:sz w:val="22"/>
          <w:lang w:val="en-US"/>
        </w:rPr>
        <w:t>VIII</w:t>
      </w:r>
      <w:r w:rsidRPr="000D2248">
        <w:rPr>
          <w:rFonts w:ascii="Times New Roman" w:hAnsi="Times New Roman"/>
          <w:sz w:val="22"/>
        </w:rPr>
        <w:t xml:space="preserve"> вида. М.: «Просвещение», 2004 </w:t>
      </w:r>
    </w:p>
    <w:p w:rsidR="00FA26B8" w:rsidRPr="000D2248" w:rsidRDefault="00FA26B8">
      <w:pPr>
        <w:pStyle w:val="NoSpacing"/>
        <w:rPr>
          <w:rFonts w:ascii="Times New Roman" w:hAnsi="Times New Roman"/>
          <w:b/>
          <w:sz w:val="22"/>
        </w:rPr>
      </w:pPr>
      <w:r w:rsidRPr="000D2248">
        <w:rPr>
          <w:rFonts w:ascii="Times New Roman" w:hAnsi="Times New Roman"/>
          <w:b/>
          <w:sz w:val="22"/>
        </w:rPr>
        <w:t>Методические пособия для учителя</w:t>
      </w:r>
    </w:p>
    <w:p w:rsidR="00FA26B8" w:rsidRPr="000D2248" w:rsidRDefault="00FA26B8">
      <w:pPr>
        <w:pStyle w:val="NoSpacing"/>
        <w:rPr>
          <w:rFonts w:ascii="Times New Roman" w:hAnsi="Times New Roman"/>
          <w:sz w:val="22"/>
        </w:rPr>
      </w:pPr>
      <w:r w:rsidRPr="000D2248">
        <w:rPr>
          <w:rFonts w:ascii="Times New Roman" w:hAnsi="Times New Roman"/>
          <w:sz w:val="22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8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i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Учебно-дидактический материал для учащихся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0D2248">
        <w:rPr>
          <w:rFonts w:ascii="Times New Roman" w:hAnsi="Times New Roman"/>
          <w:color w:val="000000"/>
          <w:sz w:val="22"/>
          <w:lang w:val="en-US"/>
        </w:rPr>
        <w:t>VIII</w:t>
      </w:r>
      <w:r w:rsidRPr="000D2248">
        <w:rPr>
          <w:rFonts w:ascii="Times New Roman" w:hAnsi="Times New Roman"/>
          <w:color w:val="000000"/>
          <w:sz w:val="22"/>
        </w:rPr>
        <w:t xml:space="preserve"> вида. М.: «Просвещение», 2004 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Методические пособия для учителя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1.География. Энциклопедия для детей. М.: «Махаон», 2000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2. Новенко Д.В. Тематическое и поурочное планирование. География 7 класс. М.: «Просвещение», 1997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3. Крылова О.В. Методическое пособие по географии материков и океанов. 7 класс. М.: «Просвещение», 1997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4. Лазаревич К.С. Я иду на урок географии: Физическая география материков и океанов: книга для учителя. М.: «Первое сентября», 2000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9 класс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i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Учебно-дидактический материал для учащихся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0D2248">
        <w:rPr>
          <w:rFonts w:ascii="Times New Roman" w:hAnsi="Times New Roman"/>
          <w:color w:val="000000"/>
          <w:sz w:val="22"/>
          <w:lang w:val="en-US"/>
        </w:rPr>
        <w:t>VIII</w:t>
      </w:r>
      <w:r w:rsidRPr="000D2248">
        <w:rPr>
          <w:rFonts w:ascii="Times New Roman" w:hAnsi="Times New Roman"/>
          <w:color w:val="000000"/>
          <w:sz w:val="22"/>
        </w:rPr>
        <w:t xml:space="preserve">  вида. М.: «Просвещение», 2005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b/>
          <w:color w:val="000000"/>
          <w:sz w:val="22"/>
        </w:rPr>
      </w:pPr>
      <w:r w:rsidRPr="000D2248">
        <w:rPr>
          <w:rFonts w:ascii="Times New Roman" w:hAnsi="Times New Roman"/>
          <w:b/>
          <w:color w:val="000000"/>
          <w:sz w:val="22"/>
        </w:rPr>
        <w:t>Методические пособия для учителя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1.География. Энциклопедия для детей. М.: «Махаон», 2000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2. Новенко Д.В. Тематическое и поурочное планирование. География 7 класс. М.: «Просвещение», 1997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 w:rsidRPr="000D2248">
        <w:rPr>
          <w:rFonts w:ascii="Times New Roman" w:hAnsi="Times New Roman"/>
          <w:color w:val="000000"/>
          <w:sz w:val="22"/>
        </w:rPr>
        <w:t>3. Крылова О.В. Методическое пособие по географии материков и океанов. 7 класс. М.: «Просвещение», 1997.</w:t>
      </w: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FA26B8" w:rsidRPr="000D2248" w:rsidRDefault="00FA26B8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Календарно — тематические планы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по географии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6 класс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7 класс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8 класс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9 класс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Учитель: Пушкарева И.М.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sz w:val="22"/>
          <w:szCs w:val="22"/>
          <w:lang w:val="ru-RU"/>
        </w:rPr>
        <w:t>2018/2019 уч. г.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  <w:sectPr w:rsidR="00FA26B8" w:rsidRPr="000D2248" w:rsidSect="007A70E3">
          <w:headerReference w:type="even" r:id="rId7"/>
          <w:headerReference w:type="default" r:id="rId8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6145"/>
        </w:sect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Начальный курс физической географии</w:t>
      </w: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6 класс</w:t>
      </w:r>
    </w:p>
    <w:tbl>
      <w:tblPr>
        <w:tblW w:w="14442" w:type="dxa"/>
        <w:jc w:val="right"/>
        <w:tblInd w:w="-32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1800"/>
        <w:gridCol w:w="9236"/>
        <w:gridCol w:w="1814"/>
        <w:gridCol w:w="1592"/>
      </w:tblGrid>
      <w:tr w:rsidR="00FA26B8" w:rsidRPr="000D2248" w:rsidTr="00F26DDE">
        <w:trPr>
          <w:jc w:val="right"/>
        </w:trPr>
        <w:tc>
          <w:tcPr>
            <w:tcW w:w="1800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92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Наименование тем</w:t>
            </w: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FA26B8" w:rsidRPr="000D2248" w:rsidTr="00F26DDE">
        <w:trPr>
          <w:jc w:val="right"/>
        </w:trPr>
        <w:tc>
          <w:tcPr>
            <w:tcW w:w="1800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19.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29.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39.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49.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59.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66.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0D2248">
              <w:rPr>
                <w:sz w:val="22"/>
                <w:szCs w:val="22"/>
                <w:lang w:val="ru-RU"/>
              </w:rPr>
              <w:t>67.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92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(18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Введение.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Что изучает география.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Наблюдения за изменениями высоты солнца и погоды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Явления природы.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Географические сведения о вашей местности и труде населения.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Горизонт. Линии горизонта.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Стороны горизонта.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Компас и правила пользования им.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Ориентирование по местным признакам природы.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Равнины и холмы.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Овраги, их образование.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Горы. Землетрясения. Извержения вулканов.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Вода в природе.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Родник, его образование.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Колодец, водопровод.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Части реки. Равнинные и горные реки.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(14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Озера. Водохранилища. Пруды.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Как люди используют реки.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Болота, их осушение.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Океаны и моря.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Острова и полуострова.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Водоемы в нашей местности. Охрана вод от загрязнений.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Рисунок и план предмета.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 и масштаб.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 класса.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 школьного участка.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Условные знаки плана местности.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 и географическая карта.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Условные цвета физической карты.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Условные знаки физической карты.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Физическая карта России. Значение географической карты в жизни и деятельности людей.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(20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Краткие сведения о Земле, Солнце, Луне.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Планеты.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Земля-планета. Доказательства шарообразности Земли. Освоение космоса.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Глобус-модель Земного шара.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Физическая карта полушарий. Распределение воды и суши на Земле.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Океаны на глобусе и карте полушарий.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Материки на глобусе и карте полушарий.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Первые кругосветные путешествия.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Значение Солнца для жизни на Земле. Различие в освещении и нагревании солнцем земной поверхности.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Понятие о климате, его отличие от погоды. Основные типы климата.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Пояса освещенности: жаркие, умеренные, холодные.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Природа тропического пояса.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Природа умеренных и полярных поясов.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 по теме «Земной шар).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Карта России. Географическое положение России на карте.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Границы России. Сухопутные границы России на Западе и Юге.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Моря Тихого и Атлантического океанов.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Острова и полуострова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Учебный фильм.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IV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(16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Поверхность нашей страны. Низменности, возвышенности, плоскогорья.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Горы: Кавказ, Урал, Алтай, Саяны.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Крупнейшие месторождения полезных ископаемых.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Реки: Волга с Окой, Камой.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Реки: Дон, Днепр, Урал.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 Сибири: Обь, Енисей.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Реки: Лена и Амур.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Озера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Ваш край на карте России. Работа с картой Нижегородской области.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Просмотр учебного фильма «Нижегородский край».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Устный журнал по курсу физической географии 6-го класса. 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Работа с контурными картами.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Видеофильм «Россия от края до края».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Экскурсия в школьный сад.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География России</w:t>
      </w: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7 класс</w:t>
      </w:r>
    </w:p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tbl>
      <w:tblPr>
        <w:tblW w:w="11280" w:type="dxa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58"/>
        <w:gridCol w:w="6916"/>
        <w:gridCol w:w="1814"/>
        <w:gridCol w:w="1592"/>
      </w:tblGrid>
      <w:tr w:rsidR="00FA26B8" w:rsidRPr="000D2248" w:rsidTr="00C2721E">
        <w:tc>
          <w:tcPr>
            <w:tcW w:w="958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69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Наименование тем</w:t>
            </w: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FA26B8" w:rsidRPr="000D2248" w:rsidTr="00C2721E">
        <w:tc>
          <w:tcPr>
            <w:tcW w:w="958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9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(18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Введение.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Географическое положение России на карте мира.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Европейская и азиатская части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Административное деление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Разнообразные рельефы.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Полезные ископаемые, их основные месторождения.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Климат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Водные ресурсы России, их использование.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России. Народы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Промышленность-основа хозяйства, ее отрасли.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Сельское хозяйство, его отрасли.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Транспорт. Экономическое развитие европейской и азиатской частей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Размещение природных зон на территории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Карта природных зон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Положение на карте зоны арктических пустынь.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Климат Арктики.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(14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и животный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и его основные занятия.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Северный морской путь.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Положение на карте зоны Тундры. Рельеф и полезные ископаемые Тундры.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Климат. Водоемы Тундры.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Хозяйство. Население и его основные занятия.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Тундры: Мурманск, Архангельск.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Тундры: Нарьян-Мал, Норильск, Анадырь.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Экологические проблемы Севера. Охрана природы Тундры.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Положение на карте лесной зоны. Рельеф и полезные ископаемые.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Климат лесной зоны.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Реки, озера, каналы.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мир. Хвойные леса (тайга). Смешанные и лиственные леса.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(20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Животный мир лесной зоны.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Пушные звери.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Значение леса.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Промышленность и сельское хозяйство центральной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центральной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Особенности развития хозяйства Северо-западной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Города: Санкт-Петербург, Новгород, Псков, Калининград.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Западная Сибирь.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Восточная Сибирь.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Дальний Восток.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Заповедники и заказники лесной зоны. Охрана леса.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Положение на карте зоны степей. Рельеф и полезные ископаемые. Реки.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Хозяйство. Население и его основные занятия.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лесостепей и степной зон: Воронеж, Курск, Оренбург, Омск.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степной зоны: Самара, Саратов, Волгоград.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степной зоны: Ростов-на-Дону, Ставрополь, Краснодар.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Охрана природы зоны степей.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 по теме «Лесная зона», «Зона степей».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IV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(16 ч.)</w:t>
            </w: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Положение на карте зоны пустынь. Рельеф и полезные ископаемые.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Климат. Реки.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Хозяйство. Население и его основные занятия.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зоны полупустынь и пустынь.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Зона субтропиков. Положение на карте.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Курортное хозяйство. Население и его основные занятия. Города-курорты.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Высотная поясность в горах. Положение на карте. Рельеф и полезные ископаемые. Климат.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Особенности природы и хозяйства Северного Кавказа.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 и экономические проблемы Урала.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Алтайские горы. Хозяйство. Население и его основные занятия.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Города.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Горы Восточной Сибири. Хозяйство.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и его основные занятия. Города.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</w:tr>
    </w:tbl>
    <w:p w:rsidR="00FA26B8" w:rsidRPr="000D2248" w:rsidRDefault="00FA26B8" w:rsidP="00F26DDE">
      <w:pPr>
        <w:pStyle w:val="Normal1"/>
        <w:rPr>
          <w:b/>
          <w:bCs/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География материков и океанов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8 класс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tbl>
      <w:tblPr>
        <w:tblW w:w="11280" w:type="dxa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58"/>
        <w:gridCol w:w="6916"/>
        <w:gridCol w:w="1814"/>
        <w:gridCol w:w="1592"/>
      </w:tblGrid>
      <w:tr w:rsidR="00FA26B8" w:rsidRPr="000D2248" w:rsidTr="00C2721E">
        <w:tc>
          <w:tcPr>
            <w:tcW w:w="958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69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Наименование тем</w:t>
            </w: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FA26B8" w:rsidRPr="000D2248" w:rsidTr="00C2721E">
        <w:tc>
          <w:tcPr>
            <w:tcW w:w="958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9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(18 ч.)</w:t>
            </w: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Введение.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Материки и части света на глобусе и карте.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Мировой океан.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Атлантический океан.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Северный ледовитый океан.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Тихий океан.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Индийский океан.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Современное изучение мирового океана.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Африка. Географическое положение.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рельефа, климат, реки и озера.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Растительность тропических лесов.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Животные тропических лесов.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Растительность саванн.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Животные саванн.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Растительность и животные пустынь.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и государства.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Египет.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(14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Эфиопия.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Танзания.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ДР Коного (Демократическая Республика Конго).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Нигерия.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ЮАР (Южно-Африканская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Австралия. Географическое положение.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рельефа, климат, реки и озера.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Австралийский союз.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Океания. Остров Новая Гвинея.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Антарктида. Географическое положение.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(20 ч.)</w:t>
            </w: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Антарктида. Географическое положение. Открытие Антарктиды Русскими мореплавателями.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рельефа, климат.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и животный мир. Охрана природы.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Современные исследования Антарктиды.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Открытие Америки.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Географическое положение.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рельефа, климат.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 и озера.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и животный мир.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и государства.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Соединенные Штаты Америки.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Канада.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Мексика. Куба.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Южная Америка. Географическое положение.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рельефа, климат.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 и озера.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Растительность тропических лесов.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Животные тропического леса.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Растительность саванн, степей, пустынь и горных районов.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Животные саванн, степей, полупустынь, гор.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IV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(16 ч.)</w:t>
            </w: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и государства.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Бразилия.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Аргентина.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Перу.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Евразия. Географическое положение.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Очертания берегов. Моря Северного Ледовитого и Атлантического океанов. Острова и полуострова.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Очертания берегов. Моря Тихого и Индийского океанов. Острова и полуострова.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рельефа. Полезные ископаемые Европы.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Разнообразие рельефа. Полезные ископаемые 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Климат Евразии.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 и озера Европы.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Реки и озера 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и животный мир Европы.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Растительный и животный мир 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Население Евразии. Культура и быт народов Евразии.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Повторительно-обобщающий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</w:tr>
    </w:tbl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География материков и океанов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Государства Евразии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  <w:r w:rsidRPr="000D2248">
        <w:rPr>
          <w:b/>
          <w:bCs/>
          <w:sz w:val="22"/>
          <w:szCs w:val="22"/>
          <w:lang w:val="ru-RU"/>
        </w:rPr>
        <w:t>9 класс</w:t>
      </w:r>
    </w:p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tbl>
      <w:tblPr>
        <w:tblW w:w="112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899"/>
        <w:gridCol w:w="6915"/>
        <w:gridCol w:w="1814"/>
        <w:gridCol w:w="1592"/>
      </w:tblGrid>
      <w:tr w:rsidR="00FA26B8" w:rsidRPr="000D2248" w:rsidTr="00F26DDE">
        <w:tc>
          <w:tcPr>
            <w:tcW w:w="899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69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Наименование тем</w:t>
            </w: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FA26B8" w:rsidRPr="000D2248" w:rsidTr="00F26DDE">
        <w:tc>
          <w:tcPr>
            <w:tcW w:w="899" w:type="dxa"/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19.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29.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39.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49.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54.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55.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56.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57.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58.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59.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60.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61.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62.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  <w:r w:rsidRPr="000D2248">
              <w:rPr>
                <w:sz w:val="22"/>
                <w:szCs w:val="22"/>
                <w:lang w:val="ru-RU"/>
              </w:rPr>
              <w:t>63.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9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(18 ч.)</w:t>
            </w: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Введение.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Политическая карта Евразии.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Западная Европа. Великобритания: географическое положение, природа, экономика.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Великобритания: население, культура, обычаи и традиции.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Франция: географическое положение, природа, экономика.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Франция: население, культура, обычаи и традиции.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Германия (ФРГ).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Австрия (Австрийская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Швейцария (Швейцарская Конфедерация).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Южная Европа. Испания (Королевство Испания).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Португалия (Португальская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Италия (Итальянская Республика): географическое положение, природа, экономика.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Италия: население, культура, обычаи и традиции.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Греция (Греческая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Северная Европа. Норвегия (Королевство Норвегия).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Швеция (Королевство Швеция).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Финляндия (Финляндская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Обобщающий урок. Работа с контурными картами.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(14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Восточная Европа. Польша (Республика Польша).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Чехия (Чешская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Словакия (Словацкая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Венгрия (Венгерская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Румыния (Республика Румыния).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Болгария (Республика Болгария).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Сербия. Черногория.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Эстония (Эстонская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Латвия (Латвийская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Литва (Литовская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Республика Беларусь.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Украина.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Молдавия (Республика Молдова).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Обобщающий урок по пройденным темам.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III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(20 ч.)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Центральная Азия. Казахстан (Республика Казахстан).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Узбекистан (Республика Узбекистан).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Туркмения (Туркменистан).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Киргизия (Кыргызская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Таджикистан (Республика Таджикистан).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Юго-Западная Азия. Грузия.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Азербайджан (Азербйджанская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Армения (Республика Армения).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Турция (Турецкая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Ирак (Республика Ирак).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Иран (Исламская Республика Иран).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Афганистан (Исламская Республика Афганистан).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Южная Азия. Индия (Республика Индия): географическое положение, природа, экономика.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Индия: население, культура, обычаи и традиции.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Учебный фильм о Центральной, Южной 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Обобщающий урок про пройденным темам.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0D2248">
              <w:rPr>
                <w:b/>
                <w:bCs/>
                <w:sz w:val="22"/>
                <w:szCs w:val="22"/>
              </w:rPr>
              <w:t>IV</w:t>
            </w:r>
            <w:r w:rsidRPr="000D2248">
              <w:rPr>
                <w:b/>
                <w:bCs/>
                <w:sz w:val="22"/>
                <w:szCs w:val="22"/>
                <w:lang w:val="ru-RU"/>
              </w:rPr>
              <w:t xml:space="preserve"> четверть (16 ч.)</w:t>
            </w: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Восточная Азия. Китай (Китайская Народная Республика): географическое положение, природа, экономика.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Китай: население, культура, обычаи и традиции.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Монголия.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КНДР (Корейская Народно-Демократическая Республика).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Республика Корея.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Япония: географическое положение, природа, экономика.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Япония: население, культура, обычаи и традиции.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Юго-Восточная Азия. Таиланд (Королевство Таиланд).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Вьетнам (Социалистическая Республика Вьетнам).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Индонезия (Республика Индонезия).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Россия. Границы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Россия (Российская Федерация) — крупнейшее государство Евразии.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Административное деление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Столица и крупные города России.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  <w:r w:rsidRPr="000D2248">
              <w:rPr>
                <w:sz w:val="22"/>
                <w:szCs w:val="22"/>
                <w:lang w:val="ru-RU"/>
              </w:rPr>
              <w:t>Обобщающий урок.</w:t>
            </w: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FA26B8" w:rsidRPr="000D2248" w:rsidRDefault="00FA26B8" w:rsidP="00C2721E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FA26B8" w:rsidRPr="000D2248" w:rsidRDefault="00FA26B8" w:rsidP="00C2721E">
            <w:pPr>
              <w:pStyle w:val="a3"/>
              <w:rPr>
                <w:sz w:val="22"/>
                <w:szCs w:val="22"/>
              </w:rPr>
            </w:pPr>
          </w:p>
        </w:tc>
      </w:tr>
    </w:tbl>
    <w:p w:rsidR="00FA26B8" w:rsidRPr="000D2248" w:rsidRDefault="00FA26B8" w:rsidP="00F26DDE">
      <w:pPr>
        <w:pStyle w:val="Normal1"/>
        <w:rPr>
          <w:sz w:val="22"/>
          <w:szCs w:val="22"/>
          <w:lang w:val="ru-RU"/>
        </w:rPr>
      </w:pPr>
    </w:p>
    <w:p w:rsidR="00FA26B8" w:rsidRPr="000D2248" w:rsidRDefault="00FA26B8" w:rsidP="00F26DDE">
      <w:pPr>
        <w:pStyle w:val="Normal1"/>
        <w:ind w:left="-1418" w:right="-568"/>
        <w:rPr>
          <w:sz w:val="22"/>
          <w:szCs w:val="22"/>
        </w:rPr>
      </w:pPr>
    </w:p>
    <w:p w:rsidR="00FA26B8" w:rsidRPr="000D2248" w:rsidRDefault="00FA26B8">
      <w:pPr>
        <w:pStyle w:val="NoSpacing"/>
        <w:jc w:val="both"/>
        <w:rPr>
          <w:sz w:val="22"/>
        </w:rPr>
      </w:pPr>
    </w:p>
    <w:sectPr w:rsidR="00FA26B8" w:rsidRPr="000D2248" w:rsidSect="00F26DDE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8" w:rsidRDefault="00FA26B8">
      <w:r>
        <w:separator/>
      </w:r>
    </w:p>
  </w:endnote>
  <w:endnote w:type="continuationSeparator" w:id="1">
    <w:p w:rsidR="00FA26B8" w:rsidRDefault="00FA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8" w:rsidRDefault="00FA26B8">
      <w:r>
        <w:separator/>
      </w:r>
    </w:p>
  </w:footnote>
  <w:footnote w:type="continuationSeparator" w:id="1">
    <w:p w:rsidR="00FA26B8" w:rsidRDefault="00FA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B8" w:rsidRDefault="00FA26B8" w:rsidP="007416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6B8" w:rsidRDefault="00FA26B8" w:rsidP="000D22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B8" w:rsidRDefault="00FA26B8" w:rsidP="007416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A26B8" w:rsidRDefault="00FA26B8" w:rsidP="000D224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95A9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45B72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B869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DA5984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6943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C347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E1E76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0330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6337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1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E3"/>
    <w:rsid w:val="00075F2C"/>
    <w:rsid w:val="000D2248"/>
    <w:rsid w:val="0019541D"/>
    <w:rsid w:val="003C0990"/>
    <w:rsid w:val="00741625"/>
    <w:rsid w:val="007A70E3"/>
    <w:rsid w:val="007F12AF"/>
    <w:rsid w:val="00A64BFB"/>
    <w:rsid w:val="00C11F5C"/>
    <w:rsid w:val="00C2721E"/>
    <w:rsid w:val="00F26DDE"/>
    <w:rsid w:val="00FA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F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uiPriority w:val="99"/>
    <w:rsid w:val="00A64BF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0">
    <w:name w:val="Текст сноски Знак"/>
    <w:basedOn w:val="DefaultParagraphFont"/>
    <w:uiPriority w:val="99"/>
    <w:semiHidden/>
    <w:rsid w:val="00A64B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7A70E3"/>
  </w:style>
  <w:style w:type="character" w:customStyle="1" w:styleId="ListLabel2">
    <w:name w:val="ListLabel 2"/>
    <w:uiPriority w:val="99"/>
    <w:rsid w:val="007A70E3"/>
    <w:rPr>
      <w:u w:val="none"/>
    </w:rPr>
  </w:style>
  <w:style w:type="character" w:customStyle="1" w:styleId="ListLabel3">
    <w:name w:val="ListLabel 3"/>
    <w:uiPriority w:val="99"/>
    <w:rsid w:val="007A70E3"/>
    <w:rPr>
      <w:rFonts w:eastAsia="Times New Roman"/>
    </w:rPr>
  </w:style>
  <w:style w:type="character" w:customStyle="1" w:styleId="ListLabel4">
    <w:name w:val="ListLabel 4"/>
    <w:uiPriority w:val="99"/>
    <w:rsid w:val="007A70E3"/>
  </w:style>
  <w:style w:type="character" w:customStyle="1" w:styleId="ListLabel5">
    <w:name w:val="ListLabel 5"/>
    <w:uiPriority w:val="99"/>
    <w:rsid w:val="007A70E3"/>
  </w:style>
  <w:style w:type="character" w:customStyle="1" w:styleId="ListLabel6">
    <w:name w:val="ListLabel 6"/>
    <w:uiPriority w:val="99"/>
    <w:rsid w:val="007A70E3"/>
  </w:style>
  <w:style w:type="paragraph" w:customStyle="1" w:styleId="a1">
    <w:name w:val="Заголовок"/>
    <w:basedOn w:val="Normal"/>
    <w:next w:val="BodyText"/>
    <w:uiPriority w:val="99"/>
    <w:rsid w:val="007A70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4BFB"/>
    <w:pPr>
      <w:spacing w:after="140" w:line="288" w:lineRule="auto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A70E3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A70E3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64BFB"/>
    <w:pPr>
      <w:ind w:left="240" w:hanging="240"/>
    </w:pPr>
  </w:style>
  <w:style w:type="paragraph" w:styleId="IndexHeading">
    <w:name w:val="index heading"/>
    <w:basedOn w:val="Normal"/>
    <w:uiPriority w:val="99"/>
    <w:rsid w:val="007A70E3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A64BFB"/>
    <w:pPr>
      <w:suppressAutoHyphens/>
    </w:pPr>
    <w:rPr>
      <w:rFonts w:cs="Times New Roman"/>
      <w:color w:val="00000A"/>
      <w:sz w:val="24"/>
      <w:lang w:eastAsia="en-US"/>
    </w:rPr>
  </w:style>
  <w:style w:type="paragraph" w:customStyle="1" w:styleId="a2">
    <w:name w:val="Стиль"/>
    <w:uiPriority w:val="99"/>
    <w:rsid w:val="00A64BFB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64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A64BFB"/>
    <w:pPr>
      <w:ind w:left="720"/>
      <w:contextualSpacing/>
    </w:pPr>
  </w:style>
  <w:style w:type="table" w:styleId="TableGrid">
    <w:name w:val="Table Grid"/>
    <w:basedOn w:val="TableNormal"/>
    <w:uiPriority w:val="99"/>
    <w:rsid w:val="00A64B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F26DDE"/>
    <w:pPr>
      <w:widowControl w:val="0"/>
      <w:suppressAutoHyphens/>
      <w:textAlignment w:val="baseline"/>
    </w:pPr>
    <w:rPr>
      <w:rFonts w:ascii="Times New Roman" w:hAnsi="Times New Roman" w:cs="Tahoma"/>
      <w:sz w:val="24"/>
      <w:szCs w:val="24"/>
      <w:lang w:val="en-US" w:eastAsia="en-US"/>
    </w:rPr>
  </w:style>
  <w:style w:type="paragraph" w:customStyle="1" w:styleId="a3">
    <w:name w:val="Содержимое таблицы"/>
    <w:basedOn w:val="Normal1"/>
    <w:uiPriority w:val="99"/>
    <w:rsid w:val="00F26DDE"/>
    <w:pPr>
      <w:suppressLineNumbers/>
    </w:pPr>
  </w:style>
  <w:style w:type="paragraph" w:styleId="Header">
    <w:name w:val="header"/>
    <w:basedOn w:val="Normal"/>
    <w:link w:val="HeaderChar"/>
    <w:uiPriority w:val="99"/>
    <w:rsid w:val="000D2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1B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PageNumber">
    <w:name w:val="page number"/>
    <w:basedOn w:val="DefaultParagraphFont"/>
    <w:uiPriority w:val="99"/>
    <w:rsid w:val="000D22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20</Pages>
  <Words>4477</Words>
  <Characters>25521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1</cp:lastModifiedBy>
  <cp:revision>7</cp:revision>
  <cp:lastPrinted>2015-09-09T07:41:00Z</cp:lastPrinted>
  <dcterms:created xsi:type="dcterms:W3CDTF">2017-08-28T18:45:00Z</dcterms:created>
  <dcterms:modified xsi:type="dcterms:W3CDTF">2019-03-12T07:36:00Z</dcterms:modified>
</cp:coreProperties>
</file>