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B1" w:rsidRDefault="008803B1" w:rsidP="00880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на 201</w:t>
      </w:r>
      <w:r w:rsidR="00BC111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BC111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033C0" w:rsidRDefault="008803B1" w:rsidP="008803B1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"/>
        <w:gridCol w:w="1244"/>
        <w:gridCol w:w="6095"/>
        <w:gridCol w:w="1134"/>
        <w:gridCol w:w="1383"/>
      </w:tblGrid>
      <w:tr w:rsidR="00906DA8" w:rsidRPr="0051545A" w:rsidTr="004C1A36">
        <w:tc>
          <w:tcPr>
            <w:tcW w:w="600" w:type="dxa"/>
            <w:vAlign w:val="center"/>
          </w:tcPr>
          <w:p w:rsidR="00906DA8" w:rsidRPr="00C838FD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06DA8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6DA8" w:rsidRPr="00C838FD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095" w:type="dxa"/>
            <w:vAlign w:val="center"/>
          </w:tcPr>
          <w:p w:rsidR="00906DA8" w:rsidRPr="00C838FD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8FD">
              <w:rPr>
                <w:rFonts w:ascii="Times New Roman" w:hAnsi="Times New Roman"/>
                <w:b/>
                <w:sz w:val="24"/>
                <w:szCs w:val="24"/>
              </w:rPr>
              <w:t>Темы и разделы</w:t>
            </w:r>
          </w:p>
        </w:tc>
        <w:tc>
          <w:tcPr>
            <w:tcW w:w="1134" w:type="dxa"/>
            <w:vAlign w:val="center"/>
          </w:tcPr>
          <w:p w:rsidR="00906DA8" w:rsidRPr="00C838FD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8F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06DA8" w:rsidRPr="00C838FD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8F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83" w:type="dxa"/>
            <w:vAlign w:val="center"/>
          </w:tcPr>
          <w:p w:rsidR="00906DA8" w:rsidRPr="00C838FD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:rsidR="00906DA8" w:rsidRPr="00194894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4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1545A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</w:tcPr>
          <w:p w:rsidR="00906DA8" w:rsidRPr="0051525E" w:rsidRDefault="00906DA8" w:rsidP="0051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152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44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Содержание обучения  в учебном году. 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Цветоводство. Цветковые растения: многообразие, декоративные качества.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Культурные цветковые растения.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Культурные цветковые растения: виды.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06DA8" w:rsidRPr="0051545A" w:rsidRDefault="00906DA8" w:rsidP="005F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Дикорастущие цветковые растения: виды. 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Разнообразие цветковых культур.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Цветковые растения, распространённые в местных условиях.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Растения, выращиваемые в цветниках. Экскурсия </w:t>
            </w:r>
            <w:r>
              <w:rPr>
                <w:rFonts w:ascii="Times New Roman" w:hAnsi="Times New Roman"/>
                <w:sz w:val="24"/>
                <w:szCs w:val="24"/>
              </w:rPr>
              <w:t>по школьным цветникам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Растения, выращиваемые в комнатных условиях.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 xml:space="preserve">Сбор семян однолетних </w:t>
            </w:r>
            <w:proofErr w:type="spellStart"/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крупносем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нных</w:t>
            </w:r>
            <w:proofErr w:type="spellEnd"/>
            <w:r w:rsidRPr="0051545A">
              <w:rPr>
                <w:rFonts w:ascii="Times New Roman" w:hAnsi="Times New Roman"/>
                <w:b/>
                <w:sz w:val="24"/>
                <w:szCs w:val="24"/>
              </w:rPr>
              <w:t xml:space="preserve"> цветковых растений. 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06DA8" w:rsidRPr="0051545A" w:rsidRDefault="00906DA8" w:rsidP="00A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Виды однолетн</w:t>
            </w:r>
            <w:r w:rsidR="00A5157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цветков</w:t>
            </w:r>
            <w:r w:rsidR="00A5157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растени</w:t>
            </w:r>
            <w:r w:rsidR="00A5157B">
              <w:rPr>
                <w:rFonts w:ascii="Times New Roman" w:hAnsi="Times New Roman"/>
                <w:sz w:val="24"/>
                <w:szCs w:val="24"/>
              </w:rPr>
              <w:t>й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с крупными семенами.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Признаки созревания плодов с семенами </w:t>
            </w:r>
            <w:r w:rsidR="005F621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цветковых растений.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06DA8" w:rsidRPr="0051545A" w:rsidRDefault="00906DA8" w:rsidP="00AB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Способы ускорения созревания плодов </w:t>
            </w:r>
            <w:r w:rsidR="00AB6E83">
              <w:rPr>
                <w:rFonts w:ascii="Times New Roman" w:hAnsi="Times New Roman"/>
                <w:sz w:val="24"/>
                <w:szCs w:val="24"/>
              </w:rPr>
              <w:t>с семенами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у некоторых растений.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Понятие семена – сырец.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Сроки созревания и сбора семян. Осыпание семян.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Сбор или срезка с частью стебля подсохших плодов с семенами. Укладка в коробки для просушки.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Приёмы сбора семян.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Срезка растений с недозрелыми плодами под корень.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Способы хранения и просушки семян после сбора.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906DA8" w:rsidRPr="0051545A" w:rsidRDefault="00906DA8" w:rsidP="005F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Подвешивание растений для до</w:t>
            </w:r>
            <w:r w:rsidR="005F2552">
              <w:rPr>
                <w:rFonts w:ascii="Times New Roman" w:hAnsi="Times New Roman"/>
                <w:sz w:val="24"/>
                <w:szCs w:val="24"/>
              </w:rPr>
              <w:t>заривания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семян.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Уборка однолетних цветковых растений в цветнике.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Необходимость удаления отцветающих однолетних растений в цветнике.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Инвентарь для работы в цветнике.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Удаление с корнем отцветающих однолетников из цветника.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Удаление с корнем отцветающих однолетников из цветника.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Выкопка подземных частей растений.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Выкопка подземных частей растений. Практическая работа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Уборка растительных остатков на территории цветника.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906DA8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Уборка растительных остатков на территории цветника. Практическая работа. </w:t>
            </w:r>
          </w:p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Вскапывание почвы в цветнике.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Лопата: устройство, приёмы вскапывания почвы, рабочая поза.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  </w:t>
            </w:r>
            <w:r w:rsidR="005F621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лопатой.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Понятие «борозда», «глубина вскапывания».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Прокладывание первой борозды.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Вскапывание почвы на заданную глубину.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Вскапывание почвы на заданную глубину.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Вскапывание почвы в цветнике.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Вскапывание почвы в цветнике.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Заготовка земляной смеси для комнатных растений.</w:t>
            </w:r>
          </w:p>
        </w:tc>
        <w:tc>
          <w:tcPr>
            <w:tcW w:w="1134" w:type="dxa"/>
          </w:tcPr>
          <w:p w:rsidR="00906DA8" w:rsidRPr="0051525E" w:rsidRDefault="0051525E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Земляные смеси для комнатных растений: требования.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Составные части земляной смеси.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Приёмы составления смесей.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Хранение земляной смеси.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Вскапывание и разрыхление заготавливаемой почвы.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Поднос почвы к месту хранения.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Заготовка листовой земли.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Заготовка листовой земли.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Заготовка перегноя.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Заготовка перегноя.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Заготовка дерновой земли.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Заготовка дерновой земли.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Заготовка речного песка.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Заготовка речного песка.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Составление земляных смесей.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Составление земляных смесей.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rPr>
          <w:trHeight w:val="27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A8" w:rsidRPr="0051545A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Земляные смеси для комнатных растений (повторение).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rPr>
          <w:trHeight w:val="3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A8" w:rsidRPr="0051525E" w:rsidRDefault="00064DAA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-54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Уход  за комнатными растениями.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A8" w:rsidRPr="0051525E" w:rsidRDefault="0051525E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  <w:tcBorders>
              <w:right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4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1545A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4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25E" w:rsidRDefault="00064DAA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Start"/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6095" w:type="dxa"/>
          </w:tcPr>
          <w:p w:rsidR="00906DA8" w:rsidRPr="0051545A" w:rsidRDefault="005F621D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комнатных растений</w:t>
            </w:r>
            <w:r w:rsidR="00906DA8"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25E" w:rsidRDefault="00064DAA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Уход за комнатными растениями.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Очистка дорожек и площадок от опавших листьев.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25E" w:rsidRDefault="00064DAA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Дорожки и площадки на территории школы.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25E" w:rsidRDefault="00064DAA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Приёмы и правила ухода за ними.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25E" w:rsidRDefault="00064DAA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Инвентарь.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25E" w:rsidRDefault="0051525E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граблями.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25E" w:rsidRDefault="0051525E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Сгребание опавших листьев.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25E" w:rsidRDefault="00064DAA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Сгребание опавших листьев.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25E" w:rsidRDefault="0051525E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Прополка </w:t>
            </w:r>
            <w:r w:rsidR="005F621D">
              <w:rPr>
                <w:rFonts w:ascii="Times New Roman" w:hAnsi="Times New Roman"/>
                <w:sz w:val="24"/>
                <w:szCs w:val="24"/>
              </w:rPr>
              <w:t xml:space="preserve">сорняков вдоль 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дорожек.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25E" w:rsidRDefault="00064DAA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Прополка </w:t>
            </w:r>
            <w:r w:rsidR="005F621D">
              <w:rPr>
                <w:rFonts w:ascii="Times New Roman" w:hAnsi="Times New Roman"/>
                <w:sz w:val="24"/>
                <w:szCs w:val="24"/>
              </w:rPr>
              <w:t xml:space="preserve">сорняков вдоль 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дорожек.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Align w:val="center"/>
          </w:tcPr>
          <w:p w:rsidR="00906DA8" w:rsidRPr="0051525E" w:rsidRDefault="00064DAA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Подметание дорожек.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vAlign w:val="center"/>
          </w:tcPr>
          <w:p w:rsidR="00906DA8" w:rsidRPr="0051525E" w:rsidRDefault="00064DAA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Start"/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proofErr w:type="spellEnd"/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Подметание дорожек.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Бумажные пакеты для фасовки семян.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25E" w:rsidRDefault="00064DAA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Цветочные семена.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25E" w:rsidRDefault="00064DAA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Бумажный пакет для семян: назначение, форма, размеры.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4" w:type="dxa"/>
            <w:vAlign w:val="center"/>
          </w:tcPr>
          <w:p w:rsidR="00906DA8" w:rsidRPr="0051525E" w:rsidRDefault="00064DAA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5F621D">
              <w:rPr>
                <w:rFonts w:ascii="Times New Roman" w:hAnsi="Times New Roman"/>
                <w:sz w:val="24"/>
                <w:szCs w:val="24"/>
              </w:rPr>
              <w:t xml:space="preserve">бумажного 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пакета</w:t>
            </w:r>
            <w:r w:rsidR="005F621D">
              <w:rPr>
                <w:rFonts w:ascii="Times New Roman" w:hAnsi="Times New Roman"/>
                <w:sz w:val="24"/>
                <w:szCs w:val="24"/>
              </w:rPr>
              <w:t xml:space="preserve"> для семян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25E" w:rsidRDefault="0051525E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5F621D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5F621D">
              <w:rPr>
                <w:rFonts w:ascii="Times New Roman" w:hAnsi="Times New Roman"/>
                <w:sz w:val="24"/>
                <w:szCs w:val="24"/>
              </w:rPr>
              <w:t xml:space="preserve">бумажного 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пакета. Практическая работа.</w:t>
            </w:r>
          </w:p>
        </w:tc>
        <w:tc>
          <w:tcPr>
            <w:tcW w:w="1134" w:type="dxa"/>
          </w:tcPr>
          <w:p w:rsidR="00906DA8" w:rsidRPr="0051545A" w:rsidRDefault="005F621D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Обмолот и расфасовка семян, собранных осенью.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Значение и приёмы обмолота и очистки семян.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Признаки доброкачественности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семян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</w:tcPr>
          <w:p w:rsidR="00906DA8" w:rsidRPr="0051545A" w:rsidRDefault="00D14E3D" w:rsidP="00D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</w:t>
            </w:r>
            <w:r w:rsidR="00906DA8" w:rsidRPr="0051545A">
              <w:rPr>
                <w:rFonts w:ascii="Times New Roman" w:hAnsi="Times New Roman"/>
                <w:sz w:val="24"/>
                <w:szCs w:val="24"/>
              </w:rPr>
              <w:t>звлечени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06DA8" w:rsidRPr="0051545A">
              <w:rPr>
                <w:rFonts w:ascii="Times New Roman" w:hAnsi="Times New Roman"/>
                <w:sz w:val="24"/>
                <w:szCs w:val="24"/>
              </w:rPr>
              <w:t xml:space="preserve"> семян из сухих плодов и их очистк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06DA8"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Извлечение семян из сухих плодов и их очистка.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spellStart"/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proofErr w:type="spellEnd"/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Сортировка семян.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Сортировка семян. Практическая работа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:rsidR="00906DA8" w:rsidRPr="0051545A" w:rsidRDefault="00906DA8" w:rsidP="00D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О</w:t>
            </w:r>
            <w:r w:rsidR="00D14E3D">
              <w:rPr>
                <w:rFonts w:ascii="Times New Roman" w:hAnsi="Times New Roman"/>
                <w:sz w:val="24"/>
                <w:szCs w:val="24"/>
              </w:rPr>
              <w:t>чистка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и сортировка семян.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25E" w:rsidRDefault="0051525E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95" w:type="dxa"/>
          </w:tcPr>
          <w:p w:rsidR="00906DA8" w:rsidRPr="0051545A" w:rsidRDefault="00906DA8" w:rsidP="00D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О</w:t>
            </w:r>
            <w:r w:rsidR="00D14E3D">
              <w:rPr>
                <w:rFonts w:ascii="Times New Roman" w:hAnsi="Times New Roman"/>
                <w:sz w:val="24"/>
                <w:szCs w:val="24"/>
              </w:rPr>
              <w:t>чистка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и сортировка семян.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Align w:val="center"/>
          </w:tcPr>
          <w:p w:rsidR="00906DA8" w:rsidRPr="0051525E" w:rsidRDefault="0051525E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Расфасовка семян.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Расфасовка семян.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:rsidR="00906DA8" w:rsidRPr="0051545A" w:rsidRDefault="00906DA8" w:rsidP="00D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Узнавание семян цветочн</w:t>
            </w:r>
            <w:r w:rsidR="00D14E3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растени</w:t>
            </w:r>
            <w:r w:rsidR="00D14E3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:rsidR="00906DA8" w:rsidRPr="0051545A" w:rsidRDefault="00906DA8" w:rsidP="00D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Выделение семян о</w:t>
            </w:r>
            <w:r>
              <w:rPr>
                <w:rFonts w:ascii="Times New Roman" w:hAnsi="Times New Roman"/>
                <w:sz w:val="24"/>
                <w:szCs w:val="24"/>
              </w:rPr>
              <w:t>дного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вида из семенной смеси и расфасовка в пакет</w:t>
            </w:r>
            <w:r w:rsidR="00D14E3D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Общее представление о потребностях комнатного растения – питательная среда, свет.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Температура воздуха, влажность.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spellStart"/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proofErr w:type="spellEnd"/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Правила и приёмы полива комнатного растения.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Температура поливной воды.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25E" w:rsidRDefault="0051525E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095" w:type="dxa"/>
          </w:tcPr>
          <w:p w:rsidR="00906DA8" w:rsidRPr="0051545A" w:rsidRDefault="00906DA8" w:rsidP="00D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Определение влажности почвы в горшке.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25E" w:rsidRDefault="0051525E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Инвентарь для полива.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Полив комнатных растений.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Заготовка поливной воды для отстаивания.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Значение света в жизни растений.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rPr>
          <w:trHeight w:val="345"/>
        </w:trPr>
        <w:tc>
          <w:tcPr>
            <w:tcW w:w="600" w:type="dxa"/>
            <w:tcBorders>
              <w:bottom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Правила расстановки растений в помещении.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rPr>
          <w:trHeight w:val="30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Уход за комнатными растениями.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rPr>
          <w:trHeight w:val="315"/>
        </w:trPr>
        <w:tc>
          <w:tcPr>
            <w:tcW w:w="600" w:type="dxa"/>
            <w:tcBorders>
              <w:top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4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1545A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6DA8" w:rsidRPr="0051525E" w:rsidRDefault="00906DA8" w:rsidP="0051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152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Уход за комнатными растениями.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Перевалка комнатного растения.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spellStart"/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proofErr w:type="spellEnd"/>
          </w:p>
        </w:tc>
        <w:tc>
          <w:tcPr>
            <w:tcW w:w="6095" w:type="dxa"/>
          </w:tcPr>
          <w:p w:rsidR="00906DA8" w:rsidRPr="0051545A" w:rsidRDefault="00D14E3D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 в школе</w:t>
            </w:r>
            <w:r w:rsidR="00906DA8"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25E" w:rsidRDefault="0051525E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Понятие «пересадка».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25E" w:rsidRDefault="0051525E" w:rsidP="00064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Понятие «перевалка».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Значение и приёмы перевалки комнатного растения.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Растения, подлежащие перевалке.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Подбор цветочных горшков для перевалки растений.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Подготовка земляной смеси.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Перевалка растения.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Инвентарь для работы в цветнике.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Цветник.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Инвентарь: виды, назначение.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разметки мест посева семян.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95" w:type="dxa"/>
          </w:tcPr>
          <w:p w:rsidR="00906DA8" w:rsidRPr="0051545A" w:rsidRDefault="00906DA8" w:rsidP="00D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 для </w:t>
            </w:r>
            <w:r w:rsidR="00D14E3D">
              <w:rPr>
                <w:rFonts w:ascii="Times New Roman" w:hAnsi="Times New Roman"/>
                <w:sz w:val="24"/>
                <w:szCs w:val="24"/>
              </w:rPr>
              <w:t>посева семян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обработки почвы.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 для </w:t>
            </w:r>
            <w:r w:rsidR="00D14E3D" w:rsidRPr="0051545A">
              <w:rPr>
                <w:rFonts w:ascii="Times New Roman" w:hAnsi="Times New Roman"/>
                <w:sz w:val="24"/>
                <w:szCs w:val="24"/>
              </w:rPr>
              <w:t>посадки рассады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ухода за растениями.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Правила безопасной работы с инвентарём.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Хранение инвентаря.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Разметка с помощью мерной ленты, шнура и маркёра мест посева семян.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Расчистка дорожек от снега на школьном дворе.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D14E3D">
              <w:rPr>
                <w:rFonts w:ascii="Times New Roman" w:hAnsi="Times New Roman"/>
                <w:sz w:val="24"/>
                <w:szCs w:val="24"/>
              </w:rPr>
              <w:t>-1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Расчистка дорожек от снега на школьном дворе. Практическая работа.</w:t>
            </w:r>
          </w:p>
        </w:tc>
        <w:tc>
          <w:tcPr>
            <w:tcW w:w="1134" w:type="dxa"/>
          </w:tcPr>
          <w:p w:rsidR="00906DA8" w:rsidRPr="0051545A" w:rsidRDefault="00D14E3D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D1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  <w:r w:rsidR="00D14E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Уход за комнатными растениями в школе.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D1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  <w:r w:rsidR="00D14E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Уход за комнатными растениями в школе.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5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Выращивание бархатц</w:t>
            </w:r>
            <w:r w:rsidR="00905A4D">
              <w:rPr>
                <w:rFonts w:ascii="Times New Roman" w:hAnsi="Times New Roman"/>
                <w:b/>
                <w:sz w:val="24"/>
                <w:szCs w:val="24"/>
              </w:rPr>
              <w:t>ев</w:t>
            </w: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 xml:space="preserve"> раскидист</w:t>
            </w:r>
            <w:r w:rsidR="00905A4D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 xml:space="preserve"> в цветочном горшке.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:rsidR="00906DA8" w:rsidRPr="0051545A" w:rsidRDefault="00906DA8" w:rsidP="00D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Виды бархатц</w:t>
            </w:r>
            <w:r w:rsidR="00D14E3D">
              <w:rPr>
                <w:rFonts w:ascii="Times New Roman" w:hAnsi="Times New Roman"/>
                <w:sz w:val="24"/>
                <w:szCs w:val="24"/>
              </w:rPr>
              <w:t>ев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:rsidR="00906DA8" w:rsidRPr="0051545A" w:rsidRDefault="00906DA8" w:rsidP="00D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Сравнительная характеристика внешнего вида и декоративных качеств бархатц</w:t>
            </w:r>
            <w:r w:rsidR="00D14E3D">
              <w:rPr>
                <w:rFonts w:ascii="Times New Roman" w:hAnsi="Times New Roman"/>
                <w:sz w:val="24"/>
                <w:szCs w:val="24"/>
              </w:rPr>
              <w:t>ев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раскидистого и высокорослого.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</w:tcPr>
          <w:p w:rsidR="00906DA8" w:rsidRPr="0051545A" w:rsidRDefault="00906DA8" w:rsidP="00D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Выращивание бархатц</w:t>
            </w:r>
            <w:r w:rsidR="00D14E3D">
              <w:rPr>
                <w:rFonts w:ascii="Times New Roman" w:hAnsi="Times New Roman"/>
                <w:sz w:val="24"/>
                <w:szCs w:val="24"/>
              </w:rPr>
              <w:t>ев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раскидист</w:t>
            </w:r>
            <w:r w:rsidR="00D14E3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в комнатных условиях.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:rsidR="00906DA8" w:rsidRPr="0051545A" w:rsidRDefault="00906DA8" w:rsidP="00D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Выращивание рассады бархатц</w:t>
            </w:r>
            <w:r w:rsidR="00D14E3D">
              <w:rPr>
                <w:rFonts w:ascii="Times New Roman" w:hAnsi="Times New Roman"/>
                <w:sz w:val="24"/>
                <w:szCs w:val="24"/>
              </w:rPr>
              <w:t>ев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раскидист</w:t>
            </w:r>
            <w:r w:rsidR="00D14E3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064DAA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Подготовка земляной смеси.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Подготовка земляной смеси.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Промывка и просушка цветочных горшков.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D14E3D">
              <w:rPr>
                <w:rFonts w:ascii="Times New Roman" w:hAnsi="Times New Roman"/>
                <w:sz w:val="24"/>
                <w:szCs w:val="24"/>
              </w:rPr>
              <w:t>-1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095" w:type="dxa"/>
          </w:tcPr>
          <w:p w:rsidR="00906DA8" w:rsidRPr="0051545A" w:rsidRDefault="00906DA8" w:rsidP="00D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Посев бархатц</w:t>
            </w:r>
            <w:r w:rsidR="00D14E3D">
              <w:rPr>
                <w:rFonts w:ascii="Times New Roman" w:hAnsi="Times New Roman"/>
                <w:sz w:val="24"/>
                <w:szCs w:val="24"/>
              </w:rPr>
              <w:t>ев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раскидист</w:t>
            </w:r>
            <w:r w:rsidR="00D14E3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E3D">
              <w:rPr>
                <w:rFonts w:ascii="Times New Roman" w:hAnsi="Times New Roman"/>
                <w:sz w:val="24"/>
                <w:szCs w:val="24"/>
              </w:rPr>
              <w:t>на рассаду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D14E3D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D14E3D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Уход за высеянными семенами.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D1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  <w:r w:rsidR="00D14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Самостоятельная работа. Подготовка почвы и посев семян цветочного растения в цветочные горшки.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C5CD1">
              <w:rPr>
                <w:rFonts w:ascii="Times New Roman" w:hAnsi="Times New Roman"/>
                <w:sz w:val="24"/>
                <w:szCs w:val="24"/>
              </w:rPr>
              <w:t>-13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</w:tcPr>
          <w:p w:rsidR="00906DA8" w:rsidRPr="0051545A" w:rsidRDefault="00D14E3D" w:rsidP="00D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06DA8" w:rsidRPr="0051545A">
              <w:rPr>
                <w:rFonts w:ascii="Times New Roman" w:hAnsi="Times New Roman"/>
                <w:sz w:val="24"/>
                <w:szCs w:val="24"/>
              </w:rPr>
              <w:t>чистка семян бархатц</w:t>
            </w:r>
            <w:r>
              <w:rPr>
                <w:rFonts w:ascii="Times New Roman" w:hAnsi="Times New Roman"/>
                <w:sz w:val="24"/>
                <w:szCs w:val="24"/>
              </w:rPr>
              <w:t>ев.</w:t>
            </w:r>
          </w:p>
        </w:tc>
        <w:tc>
          <w:tcPr>
            <w:tcW w:w="1134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  <w:r w:rsidR="00CC5C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Изготовление бумажных пакетов.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Расфасовка семян.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  <w:r w:rsidR="00CC5C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Наблюдение за развитием посаженных растений.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 xml:space="preserve">Цветковые растения, </w:t>
            </w:r>
            <w:r w:rsidR="00CC5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размножаемые семенами.</w:t>
            </w:r>
          </w:p>
        </w:tc>
        <w:tc>
          <w:tcPr>
            <w:tcW w:w="1134" w:type="dxa"/>
          </w:tcPr>
          <w:p w:rsidR="00906DA8" w:rsidRPr="0051525E" w:rsidRDefault="00906DA8" w:rsidP="0051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52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:rsidR="00906DA8" w:rsidRPr="0051545A" w:rsidRDefault="00906DA8" w:rsidP="00CC5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Общее представление о семенном размножении растений</w:t>
            </w:r>
            <w:r w:rsidR="00CC5CD1">
              <w:rPr>
                <w:rFonts w:ascii="Times New Roman" w:hAnsi="Times New Roman"/>
                <w:sz w:val="24"/>
                <w:szCs w:val="24"/>
              </w:rPr>
              <w:t>.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Общее представление о вегетативном размножении цветковых растений.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095" w:type="dxa"/>
          </w:tcPr>
          <w:p w:rsidR="00906DA8" w:rsidRPr="0051545A" w:rsidRDefault="00CC5CD1" w:rsidP="00CC5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«п</w:t>
            </w:r>
            <w:r w:rsidR="00906DA8" w:rsidRPr="0051545A">
              <w:rPr>
                <w:rFonts w:ascii="Times New Roman" w:hAnsi="Times New Roman"/>
                <w:sz w:val="24"/>
                <w:szCs w:val="24"/>
              </w:rPr>
              <w:t>икировка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сеянцев»</w:t>
            </w:r>
            <w:r w:rsidR="00906DA8"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25E" w:rsidRDefault="005F621D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C5CD1">
              <w:rPr>
                <w:rFonts w:ascii="Times New Roman" w:hAnsi="Times New Roman"/>
                <w:sz w:val="24"/>
                <w:szCs w:val="24"/>
              </w:rPr>
              <w:t>-14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:rsidR="00906DA8" w:rsidRPr="0051545A" w:rsidRDefault="00906DA8" w:rsidP="00CC5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Пикировка рассады бархатц</w:t>
            </w:r>
            <w:r w:rsidR="00CC5CD1">
              <w:rPr>
                <w:rFonts w:ascii="Times New Roman" w:hAnsi="Times New Roman"/>
                <w:sz w:val="24"/>
                <w:szCs w:val="24"/>
              </w:rPr>
              <w:t>ев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раскидист</w:t>
            </w:r>
            <w:r w:rsidR="00CC5CD1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1134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25E" w:rsidRDefault="00CC5CD1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Уход за рассадой.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25E" w:rsidRDefault="00CC5CD1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Уход за рассадой.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25E" w:rsidRDefault="00CC5CD1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Характеристика внешнего вида и декоративных качеств растений, выращиваемых в цветнике. </w:t>
            </w:r>
            <w:proofErr w:type="spellStart"/>
            <w:r w:rsidRPr="0051545A">
              <w:rPr>
                <w:rFonts w:ascii="Times New Roman" w:hAnsi="Times New Roman"/>
                <w:sz w:val="24"/>
                <w:szCs w:val="24"/>
              </w:rPr>
              <w:t>Сальвия</w:t>
            </w:r>
            <w:proofErr w:type="spellEnd"/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25E" w:rsidRDefault="00CC5CD1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Align w:val="center"/>
          </w:tcPr>
          <w:p w:rsidR="00906DA8" w:rsidRPr="0051525E" w:rsidRDefault="00CC5CD1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Календула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  <w:r w:rsidR="00CC5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906DA8" w:rsidRPr="0051525E" w:rsidRDefault="00CC5CD1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Петуния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  <w:r w:rsidR="00CC5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25E" w:rsidRDefault="00CC5CD1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Цинния.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C5C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25E" w:rsidRDefault="00CC5CD1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152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</w:tcPr>
          <w:p w:rsidR="00906DA8" w:rsidRPr="0051545A" w:rsidRDefault="00906DA8" w:rsidP="00CC5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Размещение цветковых растений в цветнике.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5E" w:rsidRPr="0051545A" w:rsidTr="004C1A36">
        <w:tc>
          <w:tcPr>
            <w:tcW w:w="600" w:type="dxa"/>
          </w:tcPr>
          <w:p w:rsidR="0051525E" w:rsidRPr="0051525E" w:rsidRDefault="0051525E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44" w:type="dxa"/>
            <w:vAlign w:val="center"/>
          </w:tcPr>
          <w:p w:rsidR="0051525E" w:rsidRPr="0051525E" w:rsidRDefault="0051525E" w:rsidP="005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153-154</w:t>
            </w:r>
          </w:p>
        </w:tc>
        <w:tc>
          <w:tcPr>
            <w:tcW w:w="6095" w:type="dxa"/>
          </w:tcPr>
          <w:p w:rsidR="0051525E" w:rsidRPr="00755321" w:rsidRDefault="0051525E" w:rsidP="00CC5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321">
              <w:rPr>
                <w:rStyle w:val="audiopageplayertitleperformer"/>
                <w:rFonts w:ascii="Times New Roman" w:hAnsi="Times New Roman"/>
                <w:color w:val="393E42"/>
                <w:sz w:val="24"/>
                <w:szCs w:val="24"/>
                <w:shd w:val="clear" w:color="auto" w:fill="FAFBFC"/>
              </w:rPr>
              <w:t>Пр</w:t>
            </w:r>
            <w:r w:rsidR="00755321">
              <w:rPr>
                <w:rStyle w:val="audiopageplayertitleperformer"/>
                <w:rFonts w:ascii="Times New Roman" w:hAnsi="Times New Roman"/>
                <w:color w:val="393E42"/>
                <w:sz w:val="24"/>
                <w:szCs w:val="24"/>
                <w:shd w:val="clear" w:color="auto" w:fill="FAFBFC"/>
              </w:rPr>
              <w:t>актическая работа в цветниках.</w:t>
            </w:r>
          </w:p>
        </w:tc>
        <w:tc>
          <w:tcPr>
            <w:tcW w:w="1134" w:type="dxa"/>
          </w:tcPr>
          <w:p w:rsidR="0051525E" w:rsidRPr="0051525E" w:rsidRDefault="0051525E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51525E" w:rsidRPr="0051545A" w:rsidRDefault="0051525E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4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51545A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  <w:r w:rsidRPr="005154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45A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45A" w:rsidRDefault="00CC5CD1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53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45A" w:rsidRDefault="00CC5CD1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53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Уход за цветочной рассадой.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Использование однолетних цветковых растений для оформления улиц и помещений.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45A" w:rsidRDefault="00CC5CD1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53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Цветовой круг</w:t>
            </w:r>
            <w:r w:rsidR="00CC5C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45A" w:rsidRDefault="00CC5CD1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5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Гармоничное сочетание.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45A" w:rsidRDefault="00CC5CD1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53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Элементы цветочного оформления улиц.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45A" w:rsidRDefault="00CC5CD1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51545A">
              <w:rPr>
                <w:rFonts w:ascii="Times New Roman" w:hAnsi="Times New Roman"/>
                <w:sz w:val="24"/>
                <w:szCs w:val="24"/>
              </w:rPr>
              <w:t>крупносемянных</w:t>
            </w:r>
            <w:proofErr w:type="spellEnd"/>
            <w:r w:rsidRPr="0051545A">
              <w:rPr>
                <w:rFonts w:ascii="Times New Roman" w:hAnsi="Times New Roman"/>
                <w:sz w:val="24"/>
                <w:szCs w:val="24"/>
              </w:rPr>
              <w:t xml:space="preserve"> однолетников, используемых для посева в цветниках.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45A" w:rsidRDefault="00CC5CD1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906DA8" w:rsidRPr="0051545A" w:rsidRDefault="00906DA8" w:rsidP="00CC5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="00CC5CD1">
              <w:rPr>
                <w:rFonts w:ascii="Times New Roman" w:hAnsi="Times New Roman"/>
                <w:sz w:val="24"/>
                <w:szCs w:val="24"/>
              </w:rPr>
              <w:t>крупносемянных</w:t>
            </w:r>
            <w:proofErr w:type="spellEnd"/>
            <w:r w:rsidR="00CC5CD1">
              <w:rPr>
                <w:rFonts w:ascii="Times New Roman" w:hAnsi="Times New Roman"/>
                <w:sz w:val="24"/>
                <w:szCs w:val="24"/>
              </w:rPr>
              <w:t xml:space="preserve"> однолетников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45A" w:rsidRDefault="00CC5CD1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Элементы цветочного оформления помещений.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45A" w:rsidRDefault="00CC5CD1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553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Виды однолетних цветковых растений, используемых для оформления помещений.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45A" w:rsidRDefault="00CC5CD1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553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06DA8" w:rsidRPr="0051545A" w:rsidRDefault="00CC5CD1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  <w:r w:rsidR="00906DA8"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CC5CD1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Align w:val="center"/>
          </w:tcPr>
          <w:p w:rsidR="00906DA8" w:rsidRPr="0051545A" w:rsidRDefault="00CC5CD1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553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Использование однолетних цветковых растений для оформления улиц и помещений (повторение).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Подготовка цветника к посеву однолетних цветковых растений.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45A" w:rsidRDefault="00CC5CD1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553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Цветник.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45A" w:rsidRDefault="00CC5CD1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55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Выбор места в цветнике для посева </w:t>
            </w:r>
            <w:proofErr w:type="spellStart"/>
            <w:r w:rsidRPr="0051545A">
              <w:rPr>
                <w:rFonts w:ascii="Times New Roman" w:hAnsi="Times New Roman"/>
                <w:sz w:val="24"/>
                <w:szCs w:val="24"/>
              </w:rPr>
              <w:t>крупносемянных</w:t>
            </w:r>
            <w:proofErr w:type="spellEnd"/>
            <w:r w:rsidRPr="0051545A">
              <w:rPr>
                <w:rFonts w:ascii="Times New Roman" w:hAnsi="Times New Roman"/>
                <w:sz w:val="24"/>
                <w:szCs w:val="24"/>
              </w:rPr>
              <w:t xml:space="preserve"> однолетников.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553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 </w:t>
            </w:r>
            <w:r w:rsidR="005E3D1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лопатой.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906DA8" w:rsidRPr="0051545A" w:rsidRDefault="00906DA8" w:rsidP="005E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Вскапывание почвы лопатой по разметке цветочных </w:t>
            </w:r>
            <w:r w:rsidR="005E3D18">
              <w:rPr>
                <w:rFonts w:ascii="Times New Roman" w:hAnsi="Times New Roman"/>
                <w:sz w:val="24"/>
                <w:szCs w:val="24"/>
              </w:rPr>
              <w:t>рядков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Вскапывание почвы</w:t>
            </w:r>
            <w:r w:rsidR="005E3D18">
              <w:rPr>
                <w:rFonts w:ascii="Times New Roman" w:hAnsi="Times New Roman"/>
                <w:sz w:val="24"/>
                <w:szCs w:val="24"/>
              </w:rPr>
              <w:t xml:space="preserve"> в цветнике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1134" w:type="dxa"/>
          </w:tcPr>
          <w:p w:rsidR="00906DA8" w:rsidRPr="0051545A" w:rsidRDefault="005E3D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5E3D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Выравнивание краёв грядки.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5E3D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553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  <w:r w:rsidR="007553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Оформление краёв цветочных гряд.</w:t>
            </w:r>
            <w:r w:rsidR="005E3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D18" w:rsidRPr="0051545A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06DA8" w:rsidRPr="0051545A" w:rsidRDefault="005E3D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5E3D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553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Уход за цветочной рассадой. 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5E3D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906DA8" w:rsidRPr="0051545A" w:rsidRDefault="00906DA8" w:rsidP="005E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Рыхление почвы в </w:t>
            </w:r>
            <w:r w:rsidR="005E3D18">
              <w:rPr>
                <w:rFonts w:ascii="Times New Roman" w:hAnsi="Times New Roman"/>
                <w:sz w:val="24"/>
                <w:szCs w:val="24"/>
              </w:rPr>
              <w:t>цветниках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5E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  <w:r w:rsidR="005E3D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55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Выравнивание верхнего слоя почвы граблями.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 xml:space="preserve">Выращивание </w:t>
            </w:r>
            <w:proofErr w:type="spellStart"/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крупносемянных</w:t>
            </w:r>
            <w:proofErr w:type="spellEnd"/>
            <w:r w:rsidRPr="0051545A">
              <w:rPr>
                <w:rFonts w:ascii="Times New Roman" w:hAnsi="Times New Roman"/>
                <w:b/>
                <w:sz w:val="24"/>
                <w:szCs w:val="24"/>
              </w:rPr>
              <w:t xml:space="preserve"> однолетних цветковых растений.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553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5A">
              <w:rPr>
                <w:rFonts w:ascii="Times New Roman" w:hAnsi="Times New Roman"/>
                <w:sz w:val="24"/>
                <w:szCs w:val="24"/>
              </w:rPr>
              <w:t>Крупносемянные</w:t>
            </w:r>
            <w:proofErr w:type="spellEnd"/>
            <w:r w:rsidRPr="0051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D18">
              <w:rPr>
                <w:rFonts w:ascii="Times New Roman" w:hAnsi="Times New Roman"/>
                <w:sz w:val="24"/>
                <w:szCs w:val="24"/>
              </w:rPr>
              <w:t xml:space="preserve">однолетние 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цветковые растения.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Зависимость ширины междурядий от размеров растения в полном развитии.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Способы разметки посевных рядков.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Разметка посевных рядков с помощью маркёра или верёвки.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Глубина заделки семян при посеве.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553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06DA8" w:rsidRPr="0051545A" w:rsidRDefault="00906DA8" w:rsidP="005E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 xml:space="preserve">Углубление посевных рядков. 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553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06DA8" w:rsidRPr="0051545A" w:rsidRDefault="005E3D1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места посева семян. Практическая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6DA8" w:rsidRPr="005154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553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06DA8" w:rsidRPr="0051545A" w:rsidRDefault="005E3D1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посев</w:t>
            </w:r>
            <w:r w:rsidR="00906DA8" w:rsidRPr="0051545A">
              <w:rPr>
                <w:rFonts w:ascii="Times New Roman" w:hAnsi="Times New Roman"/>
                <w:sz w:val="24"/>
                <w:szCs w:val="24"/>
              </w:rPr>
              <w:t xml:space="preserve"> цветочных семян.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553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Полив. Практическая работа.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55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06DA8" w:rsidRPr="0051545A" w:rsidRDefault="00906DA8" w:rsidP="005E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Самостоятельная работа. Разметка посевных рядков</w:t>
            </w:r>
            <w:r w:rsidR="005E3D1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посев </w:t>
            </w:r>
            <w:proofErr w:type="spellStart"/>
            <w:r w:rsidRPr="0051545A">
              <w:rPr>
                <w:rFonts w:ascii="Times New Roman" w:hAnsi="Times New Roman"/>
                <w:sz w:val="24"/>
                <w:szCs w:val="24"/>
              </w:rPr>
              <w:t>ккрупносемянного</w:t>
            </w:r>
            <w:proofErr w:type="spellEnd"/>
            <w:r w:rsidRPr="0051545A">
              <w:rPr>
                <w:rFonts w:ascii="Times New Roman" w:hAnsi="Times New Roman"/>
                <w:sz w:val="24"/>
                <w:szCs w:val="24"/>
              </w:rPr>
              <w:t xml:space="preserve"> цветкового растения.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DB2138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2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244" w:type="dxa"/>
            <w:vAlign w:val="center"/>
          </w:tcPr>
          <w:p w:rsidR="00906DA8" w:rsidRPr="0051545A" w:rsidRDefault="00906DA8" w:rsidP="0006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06DA8" w:rsidRPr="0051545A" w:rsidRDefault="00906DA8" w:rsidP="00905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Высадка рассады бархатц</w:t>
            </w:r>
            <w:r w:rsidR="00905A4D">
              <w:rPr>
                <w:rFonts w:ascii="Times New Roman" w:hAnsi="Times New Roman"/>
                <w:b/>
                <w:sz w:val="24"/>
                <w:szCs w:val="24"/>
              </w:rPr>
              <w:t>ев</w:t>
            </w: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 xml:space="preserve"> раскидист</w:t>
            </w:r>
            <w:r w:rsidR="00905A4D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5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553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06DA8" w:rsidRPr="0051545A" w:rsidRDefault="00906DA8" w:rsidP="005E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Бархат</w:t>
            </w:r>
            <w:r w:rsidR="005E3D18">
              <w:rPr>
                <w:rFonts w:ascii="Times New Roman" w:hAnsi="Times New Roman"/>
                <w:sz w:val="24"/>
                <w:szCs w:val="24"/>
              </w:rPr>
              <w:t>цы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 xml:space="preserve"> раскидисты</w:t>
            </w:r>
            <w:r w:rsidR="005E3D18">
              <w:rPr>
                <w:rFonts w:ascii="Times New Roman" w:hAnsi="Times New Roman"/>
                <w:sz w:val="24"/>
                <w:szCs w:val="24"/>
              </w:rPr>
              <w:t>е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Расстояние между посадками растений.</w:t>
            </w:r>
          </w:p>
        </w:tc>
        <w:tc>
          <w:tcPr>
            <w:tcW w:w="1134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Подготовка почвы.</w:t>
            </w:r>
            <w:r w:rsidR="005E3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D18" w:rsidRPr="0051545A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06DA8" w:rsidRPr="0051545A" w:rsidRDefault="005E3D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B040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321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 w:rsidR="007553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Разметка мест посадки. Практическая работа.</w:t>
            </w:r>
          </w:p>
        </w:tc>
        <w:tc>
          <w:tcPr>
            <w:tcW w:w="1134" w:type="dxa"/>
          </w:tcPr>
          <w:p w:rsidR="00906DA8" w:rsidRPr="0051545A" w:rsidRDefault="005E3D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B040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906DA8" w:rsidRPr="0051545A" w:rsidRDefault="005E3D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553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 w:rsidR="007553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06DA8" w:rsidRPr="0051545A" w:rsidRDefault="00906DA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5A">
              <w:rPr>
                <w:rFonts w:ascii="Times New Roman" w:hAnsi="Times New Roman"/>
                <w:sz w:val="24"/>
                <w:szCs w:val="24"/>
              </w:rPr>
              <w:t>Выкопка лунок по разметке. Практическая работа.</w:t>
            </w:r>
          </w:p>
        </w:tc>
        <w:tc>
          <w:tcPr>
            <w:tcW w:w="1134" w:type="dxa"/>
          </w:tcPr>
          <w:p w:rsidR="00906DA8" w:rsidRPr="0051545A" w:rsidRDefault="005E3D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B040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Align w:val="center"/>
          </w:tcPr>
          <w:p w:rsidR="00906DA8" w:rsidRPr="0051545A" w:rsidRDefault="00B040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5532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 w:rsidR="00755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06DA8" w:rsidRPr="0051545A" w:rsidRDefault="00B0401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906DA8" w:rsidRPr="0051545A">
              <w:rPr>
                <w:rFonts w:ascii="Times New Roman" w:hAnsi="Times New Roman"/>
                <w:sz w:val="24"/>
                <w:szCs w:val="24"/>
              </w:rPr>
              <w:t>садка рассады. Практическая работа.</w:t>
            </w:r>
          </w:p>
        </w:tc>
        <w:tc>
          <w:tcPr>
            <w:tcW w:w="1134" w:type="dxa"/>
          </w:tcPr>
          <w:p w:rsidR="00906DA8" w:rsidRPr="0051545A" w:rsidRDefault="00B040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A8" w:rsidRPr="0051545A" w:rsidTr="004C1A36">
        <w:tc>
          <w:tcPr>
            <w:tcW w:w="600" w:type="dxa"/>
          </w:tcPr>
          <w:p w:rsidR="00906DA8" w:rsidRPr="0051545A" w:rsidRDefault="00B040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906DA8" w:rsidRPr="0051545A" w:rsidRDefault="00B04018" w:rsidP="0075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553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3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095" w:type="dxa"/>
          </w:tcPr>
          <w:p w:rsidR="00906DA8" w:rsidRPr="0051545A" w:rsidRDefault="00B04018" w:rsidP="0090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 высаженных растений</w:t>
            </w:r>
            <w:r w:rsidRPr="0051545A">
              <w:rPr>
                <w:rFonts w:ascii="Times New Roman" w:hAnsi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1134" w:type="dxa"/>
          </w:tcPr>
          <w:p w:rsidR="00906DA8" w:rsidRPr="0051545A" w:rsidRDefault="00B0401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DA8" w:rsidRPr="0051545A" w:rsidRDefault="00906DA8" w:rsidP="0090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AA" w:rsidRPr="0051545A" w:rsidTr="00B04018">
        <w:trPr>
          <w:trHeight w:val="435"/>
        </w:trPr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064DAA" w:rsidRPr="00064DAA" w:rsidRDefault="00064DAA" w:rsidP="00064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</w:tcBorders>
            <w:vAlign w:val="center"/>
          </w:tcPr>
          <w:p w:rsidR="00064DAA" w:rsidRPr="00064DAA" w:rsidRDefault="00B04018" w:rsidP="00755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75532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64DAA" w:rsidRPr="00064DA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</w:tbl>
    <w:p w:rsidR="00194894" w:rsidRDefault="00194894" w:rsidP="00B04018">
      <w:pPr>
        <w:rPr>
          <w:rFonts w:ascii="Times New Roman" w:hAnsi="Times New Roman"/>
          <w:b/>
          <w:sz w:val="28"/>
          <w:szCs w:val="28"/>
        </w:rPr>
      </w:pPr>
    </w:p>
    <w:p w:rsidR="000C7677" w:rsidRDefault="000C7677"/>
    <w:sectPr w:rsidR="000C7677" w:rsidSect="000C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94"/>
    <w:rsid w:val="000477CE"/>
    <w:rsid w:val="00064DAA"/>
    <w:rsid w:val="000C7677"/>
    <w:rsid w:val="000C7725"/>
    <w:rsid w:val="00153162"/>
    <w:rsid w:val="00194894"/>
    <w:rsid w:val="003E3AFD"/>
    <w:rsid w:val="00444C15"/>
    <w:rsid w:val="004C1A36"/>
    <w:rsid w:val="0051525E"/>
    <w:rsid w:val="005E3D18"/>
    <w:rsid w:val="005F2552"/>
    <w:rsid w:val="005F621D"/>
    <w:rsid w:val="00755321"/>
    <w:rsid w:val="008033C0"/>
    <w:rsid w:val="008803B1"/>
    <w:rsid w:val="00893FF7"/>
    <w:rsid w:val="00905A4D"/>
    <w:rsid w:val="00906DA8"/>
    <w:rsid w:val="00A006C5"/>
    <w:rsid w:val="00A5157B"/>
    <w:rsid w:val="00AB6E83"/>
    <w:rsid w:val="00B04018"/>
    <w:rsid w:val="00BC1112"/>
    <w:rsid w:val="00C96C41"/>
    <w:rsid w:val="00CC5CD1"/>
    <w:rsid w:val="00D14E3D"/>
    <w:rsid w:val="00D43216"/>
    <w:rsid w:val="00DB2138"/>
    <w:rsid w:val="00E8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diopageplayertitleperformer">
    <w:name w:val="audio_page_player_title_performer"/>
    <w:basedOn w:val="a0"/>
    <w:rsid w:val="0051525E"/>
  </w:style>
  <w:style w:type="character" w:customStyle="1" w:styleId="apple-converted-space">
    <w:name w:val="apple-converted-space"/>
    <w:basedOn w:val="a0"/>
    <w:rsid w:val="0051525E"/>
  </w:style>
  <w:style w:type="character" w:customStyle="1" w:styleId="audiopageplayertitlesong">
    <w:name w:val="audio_page_player_title_song"/>
    <w:basedOn w:val="a0"/>
    <w:rsid w:val="00515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AE064-A002-490F-9EF0-635F3904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cp:lastPrinted>2014-09-01T11:41:00Z</cp:lastPrinted>
  <dcterms:created xsi:type="dcterms:W3CDTF">2014-09-01T11:38:00Z</dcterms:created>
  <dcterms:modified xsi:type="dcterms:W3CDTF">2017-07-02T18:33:00Z</dcterms:modified>
</cp:coreProperties>
</file>